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86" w:rsidRPr="00AF5321" w:rsidRDefault="00AF5321">
      <w:pPr>
        <w:rPr>
          <w:b/>
          <w:sz w:val="28"/>
          <w:szCs w:val="28"/>
        </w:rPr>
      </w:pPr>
      <w:bookmarkStart w:id="0" w:name="_GoBack"/>
      <w:bookmarkEnd w:id="0"/>
      <w:r w:rsidRPr="00AF5321">
        <w:rPr>
          <w:b/>
          <w:sz w:val="28"/>
          <w:szCs w:val="28"/>
        </w:rPr>
        <w:t>Pan Tadeusz w Bieszczadach</w:t>
      </w:r>
    </w:p>
    <w:p w:rsidR="004144AE" w:rsidRDefault="004144AE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Usiadłam na balkonie, sytuacja zmusza,</w:t>
      </w:r>
    </w:p>
    <w:p w:rsidR="004144AE" w:rsidRDefault="004144AE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kolanach układam „Pana Tadeusza”</w:t>
      </w:r>
    </w:p>
    <w:p w:rsidR="004144AE" w:rsidRDefault="004144AE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Niełatwa to lektura, gatunkowy ciężar,</w:t>
      </w:r>
    </w:p>
    <w:p w:rsidR="004144AE" w:rsidRDefault="00E06AC2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n</w:t>
      </w:r>
      <w:r w:rsidR="004144AE">
        <w:rPr>
          <w:sz w:val="24"/>
          <w:szCs w:val="24"/>
        </w:rPr>
        <w:t xml:space="preserve">a nieszczęście moje we dwunastu księgach. </w:t>
      </w:r>
    </w:p>
    <w:p w:rsidR="004144AE" w:rsidRDefault="00E06AC2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Więc s</w:t>
      </w:r>
      <w:r w:rsidR="004144AE">
        <w:rPr>
          <w:sz w:val="24"/>
          <w:szCs w:val="24"/>
        </w:rPr>
        <w:t>iedzę i się kłaniam mych gór okolicom,</w:t>
      </w:r>
    </w:p>
    <w:p w:rsidR="004144AE" w:rsidRDefault="004144AE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Chce mi się głośno krzyknąć za młodym Soplicą.</w:t>
      </w:r>
    </w:p>
    <w:p w:rsidR="00010269" w:rsidRDefault="00010269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Czyż nie piękniejszy jest las Bieszczadów w jesieni,</w:t>
      </w:r>
    </w:p>
    <w:p w:rsidR="00010269" w:rsidRDefault="00010269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Gdy się jak</w:t>
      </w:r>
      <w:r w:rsidR="00E06AC2">
        <w:rPr>
          <w:sz w:val="24"/>
          <w:szCs w:val="24"/>
        </w:rPr>
        <w:t xml:space="preserve"> mój</w:t>
      </w:r>
      <w:r>
        <w:rPr>
          <w:sz w:val="24"/>
          <w:szCs w:val="24"/>
        </w:rPr>
        <w:t xml:space="preserve"> ogródek różną barwą mieni.</w:t>
      </w:r>
    </w:p>
    <w:p w:rsidR="00010269" w:rsidRDefault="00010269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Tam się </w:t>
      </w:r>
      <w:r w:rsidR="00E06AC2">
        <w:rPr>
          <w:sz w:val="24"/>
          <w:szCs w:val="24"/>
        </w:rPr>
        <w:t xml:space="preserve">ten </w:t>
      </w:r>
      <w:r>
        <w:rPr>
          <w:sz w:val="24"/>
          <w:szCs w:val="24"/>
        </w:rPr>
        <w:t>buk karpacki w rdzy pławi czerwiennej</w:t>
      </w:r>
    </w:p>
    <w:p w:rsidR="00010269" w:rsidRDefault="00010269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 zazdrości głogom tej wyraźnie płomiennej.</w:t>
      </w:r>
    </w:p>
    <w:p w:rsidR="00010269" w:rsidRDefault="00E06AC2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lewo od nich</w:t>
      </w:r>
      <w:r w:rsidR="00010269">
        <w:rPr>
          <w:sz w:val="24"/>
          <w:szCs w:val="24"/>
        </w:rPr>
        <w:t xml:space="preserve"> brzozy z cicha zaszumiały</w:t>
      </w:r>
    </w:p>
    <w:p w:rsidR="00B425B7" w:rsidRDefault="00E06AC2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Jakby na siebie</w:t>
      </w:r>
      <w:r w:rsidR="00B425B7">
        <w:rPr>
          <w:sz w:val="24"/>
          <w:szCs w:val="24"/>
        </w:rPr>
        <w:t xml:space="preserve"> skupić też uwagę chciały.</w:t>
      </w:r>
    </w:p>
    <w:p w:rsidR="00B425B7" w:rsidRDefault="00B425B7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Piękne, smukłe, wiotkie, jakby dla swej ochoty,</w:t>
      </w:r>
    </w:p>
    <w:p w:rsidR="00B425B7" w:rsidRDefault="00B425B7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Odziewają się na bal  w woal żółto-złoty.</w:t>
      </w:r>
    </w:p>
    <w:p w:rsidR="00B425B7" w:rsidRDefault="00B425B7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Śpieszą się</w:t>
      </w:r>
      <w:r w:rsidR="00E06AC2">
        <w:rPr>
          <w:sz w:val="24"/>
          <w:szCs w:val="24"/>
        </w:rPr>
        <w:t>.  C</w:t>
      </w:r>
      <w:r>
        <w:rPr>
          <w:sz w:val="24"/>
          <w:szCs w:val="24"/>
        </w:rPr>
        <w:t>odziennie suknia z innym odcieniem,</w:t>
      </w:r>
    </w:p>
    <w:p w:rsidR="00B425B7" w:rsidRDefault="00B425B7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By zdążyć przed złośliwym zimy mrozu tchnieniem.</w:t>
      </w:r>
    </w:p>
    <w:p w:rsidR="00B425B7" w:rsidRDefault="00E06AC2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Gdy </w:t>
      </w:r>
      <w:proofErr w:type="spellStart"/>
      <w:r>
        <w:rPr>
          <w:sz w:val="24"/>
          <w:szCs w:val="24"/>
        </w:rPr>
        <w:t>iuż</w:t>
      </w:r>
      <w:proofErr w:type="spellEnd"/>
      <w:r w:rsidR="00B425B7">
        <w:rPr>
          <w:sz w:val="24"/>
          <w:szCs w:val="24"/>
        </w:rPr>
        <w:t xml:space="preserve"> urodny strój</w:t>
      </w:r>
      <w:r>
        <w:rPr>
          <w:sz w:val="24"/>
          <w:szCs w:val="24"/>
        </w:rPr>
        <w:t xml:space="preserve"> ich</w:t>
      </w:r>
      <w:r w:rsidR="00B425B7">
        <w:rPr>
          <w:sz w:val="24"/>
          <w:szCs w:val="24"/>
        </w:rPr>
        <w:t xml:space="preserve"> deszczem listków spadnie</w:t>
      </w:r>
    </w:p>
    <w:p w:rsidR="00B425B7" w:rsidRDefault="00B425B7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 pokryje dywanem zeschłej trawy darnie.</w:t>
      </w:r>
    </w:p>
    <w:p w:rsidR="006F1E3F" w:rsidRDefault="00B425B7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Strzegąc też, choć przez chwilę przed okiem człowieka,</w:t>
      </w:r>
    </w:p>
    <w:p w:rsidR="00B425B7" w:rsidRDefault="006F1E3F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udatnie</w:t>
      </w:r>
      <w:r w:rsidR="00B425B7">
        <w:rPr>
          <w:sz w:val="24"/>
          <w:szCs w:val="24"/>
        </w:rPr>
        <w:t>, borowika grzybów pułkownika.</w:t>
      </w:r>
    </w:p>
    <w:p w:rsidR="00B425B7" w:rsidRDefault="00E06AC2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Jednakże </w:t>
      </w:r>
      <w:r w:rsidR="00B425B7">
        <w:rPr>
          <w:sz w:val="24"/>
          <w:szCs w:val="24"/>
        </w:rPr>
        <w:t>muchomorów kryć nie zamierzają,</w:t>
      </w:r>
    </w:p>
    <w:p w:rsidR="00B425B7" w:rsidRDefault="00B425B7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biedronkowe</w:t>
      </w:r>
      <w:proofErr w:type="spellEnd"/>
      <w:r>
        <w:rPr>
          <w:sz w:val="24"/>
          <w:szCs w:val="24"/>
        </w:rPr>
        <w:t xml:space="preserve"> czapki z lasu wynurzają.</w:t>
      </w:r>
    </w:p>
    <w:p w:rsidR="00B425B7" w:rsidRDefault="00B425B7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Widzę też z wysoka, jak rzeczka ma Berezka</w:t>
      </w:r>
      <w:r w:rsidR="006F1E3F">
        <w:rPr>
          <w:sz w:val="24"/>
          <w:szCs w:val="24"/>
        </w:rPr>
        <w:t>,</w:t>
      </w:r>
    </w:p>
    <w:p w:rsidR="006F1E3F" w:rsidRDefault="006F1E3F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(moja, bo płynie koło domu, w którym mieszkam)</w:t>
      </w:r>
    </w:p>
    <w:p w:rsidR="006F1E3F" w:rsidRDefault="006F1E3F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Chociaż wody zbiera z Pogórza Przemyskiego</w:t>
      </w:r>
    </w:p>
    <w:p w:rsidR="006F1E3F" w:rsidRDefault="006F1E3F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Tutaj jej coś nie spieszno do Sanu wielkiego.</w:t>
      </w:r>
    </w:p>
    <w:p w:rsidR="006F1E3F" w:rsidRDefault="006F1E3F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Pewnie chce mym wzorem uroki kontemplować,</w:t>
      </w:r>
    </w:p>
    <w:p w:rsidR="006F1E3F" w:rsidRDefault="006F1E3F" w:rsidP="006F1E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By na czas zimowy w swej pamięci zachować.</w:t>
      </w:r>
    </w:p>
    <w:p w:rsidR="00B425B7" w:rsidRPr="004144AE" w:rsidRDefault="00B425B7" w:rsidP="00B425B7">
      <w:pPr>
        <w:spacing w:after="0"/>
        <w:rPr>
          <w:sz w:val="24"/>
          <w:szCs w:val="24"/>
        </w:rPr>
      </w:pPr>
    </w:p>
    <w:sectPr w:rsidR="00B425B7" w:rsidRPr="004144AE" w:rsidSect="001A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AE"/>
    <w:rsid w:val="00010269"/>
    <w:rsid w:val="001A0E86"/>
    <w:rsid w:val="004144AE"/>
    <w:rsid w:val="0043354E"/>
    <w:rsid w:val="006F1E3F"/>
    <w:rsid w:val="00777918"/>
    <w:rsid w:val="00AF5321"/>
    <w:rsid w:val="00B15715"/>
    <w:rsid w:val="00B425B7"/>
    <w:rsid w:val="00D47CB7"/>
    <w:rsid w:val="00E0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744AB-7DB8-467D-8D3B-6CA94A60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Magdalena Radecka</cp:lastModifiedBy>
  <cp:revision>2</cp:revision>
  <cp:lastPrinted>2022-10-27T08:27:00Z</cp:lastPrinted>
  <dcterms:created xsi:type="dcterms:W3CDTF">2022-11-10T07:46:00Z</dcterms:created>
  <dcterms:modified xsi:type="dcterms:W3CDTF">2022-11-10T07:46:00Z</dcterms:modified>
</cp:coreProperties>
</file>