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FDA" w:rsidRDefault="00527FDA" w:rsidP="00441E47">
      <w:pPr>
        <w:pStyle w:val="NormalnyWeb"/>
        <w:spacing w:after="0" w:line="276" w:lineRule="auto"/>
        <w:jc w:val="center"/>
        <w:rPr>
          <w:rFonts w:ascii="Arial" w:hAnsi="Arial" w:cs="Arial"/>
          <w:b/>
        </w:rPr>
      </w:pPr>
      <w:r w:rsidRPr="00527FDA">
        <w:rPr>
          <w:rFonts w:ascii="Arial" w:hAnsi="Arial" w:cs="Arial"/>
          <w:b/>
        </w:rPr>
        <w:t>Lokalny Program Rewitalizacji dla Gminy Olszanica na</w:t>
      </w:r>
      <w:bookmarkStart w:id="0" w:name="_GoBack"/>
      <w:bookmarkEnd w:id="0"/>
      <w:r w:rsidRPr="00527FDA">
        <w:rPr>
          <w:rFonts w:ascii="Arial" w:hAnsi="Arial" w:cs="Arial"/>
          <w:b/>
        </w:rPr>
        <w:t xml:space="preserve"> lata 2017-2023</w:t>
      </w:r>
    </w:p>
    <w:p w:rsidR="00B26563" w:rsidRDefault="00923DBF" w:rsidP="00877A76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877A76" w:rsidRPr="00877A76">
        <w:rPr>
          <w:rFonts w:ascii="Arial" w:hAnsi="Arial" w:cs="Arial"/>
          <w:sz w:val="22"/>
          <w:szCs w:val="22"/>
        </w:rPr>
        <w:t xml:space="preserve">PR </w:t>
      </w:r>
      <w:r w:rsidR="00137750" w:rsidRPr="00137750">
        <w:rPr>
          <w:rFonts w:ascii="Arial" w:hAnsi="Arial" w:cs="Arial"/>
          <w:sz w:val="22"/>
          <w:szCs w:val="22"/>
        </w:rPr>
        <w:t xml:space="preserve">dla Gminy </w:t>
      </w:r>
      <w:r w:rsidR="003D4CC0">
        <w:rPr>
          <w:rFonts w:ascii="Arial" w:hAnsi="Arial" w:cs="Arial"/>
          <w:sz w:val="22"/>
          <w:szCs w:val="22"/>
        </w:rPr>
        <w:t>Olszanica</w:t>
      </w:r>
      <w:r w:rsidR="00137750" w:rsidRPr="00137750">
        <w:rPr>
          <w:rFonts w:ascii="Arial" w:hAnsi="Arial" w:cs="Arial"/>
          <w:sz w:val="22"/>
          <w:szCs w:val="22"/>
        </w:rPr>
        <w:t xml:space="preserve"> na lata 2017 </w:t>
      </w:r>
      <w:r w:rsidR="00137750">
        <w:rPr>
          <w:rFonts w:ascii="Arial" w:hAnsi="Arial" w:cs="Arial"/>
          <w:sz w:val="22"/>
          <w:szCs w:val="22"/>
        </w:rPr>
        <w:t>–</w:t>
      </w:r>
      <w:r w:rsidR="00137750" w:rsidRPr="00137750">
        <w:rPr>
          <w:rFonts w:ascii="Arial" w:hAnsi="Arial" w:cs="Arial"/>
          <w:sz w:val="22"/>
          <w:szCs w:val="22"/>
        </w:rPr>
        <w:t xml:space="preserve"> 2023</w:t>
      </w:r>
      <w:r w:rsidR="00137750">
        <w:rPr>
          <w:rFonts w:ascii="Arial" w:hAnsi="Arial" w:cs="Arial"/>
          <w:sz w:val="22"/>
          <w:szCs w:val="22"/>
        </w:rPr>
        <w:t xml:space="preserve"> </w:t>
      </w:r>
      <w:r w:rsidR="00877A76" w:rsidRPr="00877A76">
        <w:rPr>
          <w:rFonts w:ascii="Arial" w:hAnsi="Arial" w:cs="Arial"/>
          <w:sz w:val="22"/>
          <w:szCs w:val="22"/>
        </w:rPr>
        <w:t xml:space="preserve">został przyjęty uchwałą nr </w:t>
      </w:r>
      <w:r w:rsidR="003D4CC0">
        <w:rPr>
          <w:rFonts w:ascii="Arial" w:hAnsi="Arial" w:cs="Arial"/>
          <w:sz w:val="22"/>
          <w:szCs w:val="22"/>
        </w:rPr>
        <w:t>XLV/317/2018</w:t>
      </w:r>
      <w:r w:rsidR="00877A76" w:rsidRPr="00877A76">
        <w:rPr>
          <w:rFonts w:ascii="Arial" w:hAnsi="Arial" w:cs="Arial"/>
          <w:sz w:val="22"/>
          <w:szCs w:val="22"/>
        </w:rPr>
        <w:t xml:space="preserve"> </w:t>
      </w:r>
      <w:r w:rsidR="005C7D9D">
        <w:rPr>
          <w:rFonts w:ascii="Arial" w:hAnsi="Arial" w:cs="Arial"/>
          <w:sz w:val="22"/>
          <w:szCs w:val="22"/>
        </w:rPr>
        <w:t xml:space="preserve">Rady </w:t>
      </w:r>
      <w:r w:rsidR="003D4CC0">
        <w:rPr>
          <w:rFonts w:ascii="Arial" w:hAnsi="Arial" w:cs="Arial"/>
          <w:sz w:val="22"/>
          <w:szCs w:val="22"/>
        </w:rPr>
        <w:t>Gminy Olszanica</w:t>
      </w:r>
      <w:r w:rsidR="00EC17AB">
        <w:rPr>
          <w:rFonts w:ascii="Arial" w:hAnsi="Arial" w:cs="Arial"/>
          <w:sz w:val="22"/>
          <w:szCs w:val="22"/>
        </w:rPr>
        <w:t xml:space="preserve"> </w:t>
      </w:r>
      <w:r w:rsidR="00877A76" w:rsidRPr="00877A76">
        <w:rPr>
          <w:rFonts w:ascii="Arial" w:hAnsi="Arial" w:cs="Arial"/>
          <w:sz w:val="22"/>
          <w:szCs w:val="22"/>
        </w:rPr>
        <w:t xml:space="preserve">z dnia </w:t>
      </w:r>
      <w:r w:rsidR="003D4CC0">
        <w:rPr>
          <w:rFonts w:ascii="Arial" w:hAnsi="Arial" w:cs="Arial"/>
          <w:sz w:val="22"/>
          <w:szCs w:val="22"/>
        </w:rPr>
        <w:t>7 sierpnia</w:t>
      </w:r>
      <w:r w:rsidR="00BD23AA">
        <w:rPr>
          <w:rFonts w:ascii="Arial" w:hAnsi="Arial" w:cs="Arial"/>
          <w:sz w:val="22"/>
          <w:szCs w:val="22"/>
        </w:rPr>
        <w:t xml:space="preserve"> 20</w:t>
      </w:r>
      <w:r w:rsidR="00137750">
        <w:rPr>
          <w:rFonts w:ascii="Arial" w:hAnsi="Arial" w:cs="Arial"/>
          <w:sz w:val="22"/>
          <w:szCs w:val="22"/>
        </w:rPr>
        <w:t>18</w:t>
      </w:r>
      <w:r w:rsidR="00877A76" w:rsidRPr="00877A76">
        <w:rPr>
          <w:rFonts w:ascii="Arial" w:hAnsi="Arial" w:cs="Arial"/>
          <w:sz w:val="22"/>
          <w:szCs w:val="22"/>
        </w:rPr>
        <w:t xml:space="preserve"> r., następnie wpisany do wykazu programów rewitalizacji gmin województwa podkarpackiego uchwałą nr </w:t>
      </w:r>
      <w:r w:rsidR="003D4CC0">
        <w:rPr>
          <w:rFonts w:ascii="Arial" w:hAnsi="Arial" w:cs="Arial"/>
          <w:sz w:val="22"/>
          <w:szCs w:val="22"/>
        </w:rPr>
        <w:t>468/9927/18</w:t>
      </w:r>
      <w:r w:rsidR="00BD23AA">
        <w:rPr>
          <w:rFonts w:ascii="Arial" w:hAnsi="Arial" w:cs="Arial"/>
          <w:sz w:val="22"/>
          <w:szCs w:val="22"/>
        </w:rPr>
        <w:t xml:space="preserve"> </w:t>
      </w:r>
      <w:r w:rsidR="00877A76" w:rsidRPr="00877A76">
        <w:rPr>
          <w:rFonts w:ascii="Arial" w:hAnsi="Arial" w:cs="Arial"/>
          <w:sz w:val="22"/>
          <w:szCs w:val="22"/>
        </w:rPr>
        <w:t xml:space="preserve">Zarządu Województwa Podkarpackiego w Rzeszowie z dnia </w:t>
      </w:r>
      <w:r w:rsidR="003D4CC0">
        <w:rPr>
          <w:rFonts w:ascii="Arial" w:hAnsi="Arial" w:cs="Arial"/>
          <w:sz w:val="22"/>
          <w:szCs w:val="22"/>
        </w:rPr>
        <w:t>4</w:t>
      </w:r>
      <w:r w:rsidR="00BD23AA">
        <w:rPr>
          <w:rFonts w:ascii="Arial" w:hAnsi="Arial" w:cs="Arial"/>
          <w:sz w:val="22"/>
          <w:szCs w:val="22"/>
        </w:rPr>
        <w:t xml:space="preserve"> </w:t>
      </w:r>
      <w:r w:rsidR="003D4CC0">
        <w:rPr>
          <w:rFonts w:ascii="Arial" w:hAnsi="Arial" w:cs="Arial"/>
          <w:sz w:val="22"/>
          <w:szCs w:val="22"/>
        </w:rPr>
        <w:t>września</w:t>
      </w:r>
      <w:r w:rsidR="00BD23AA">
        <w:rPr>
          <w:rFonts w:ascii="Arial" w:hAnsi="Arial" w:cs="Arial"/>
          <w:sz w:val="22"/>
          <w:szCs w:val="22"/>
        </w:rPr>
        <w:t xml:space="preserve"> </w:t>
      </w:r>
      <w:r w:rsidR="00877A76" w:rsidRPr="00877A76">
        <w:rPr>
          <w:rFonts w:ascii="Arial" w:hAnsi="Arial" w:cs="Arial"/>
          <w:sz w:val="22"/>
          <w:szCs w:val="22"/>
        </w:rPr>
        <w:t>20</w:t>
      </w:r>
      <w:r w:rsidR="00137750">
        <w:rPr>
          <w:rFonts w:ascii="Arial" w:hAnsi="Arial" w:cs="Arial"/>
          <w:sz w:val="22"/>
          <w:szCs w:val="22"/>
        </w:rPr>
        <w:t>18 r</w:t>
      </w:r>
      <w:r w:rsidR="00877A76" w:rsidRPr="00877A76">
        <w:rPr>
          <w:rFonts w:ascii="Arial" w:hAnsi="Arial" w:cs="Arial"/>
          <w:sz w:val="22"/>
          <w:szCs w:val="22"/>
        </w:rPr>
        <w:t>.</w:t>
      </w:r>
    </w:p>
    <w:p w:rsidR="00973BFD" w:rsidRDefault="008D6351" w:rsidP="00877A76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8D6351">
        <w:rPr>
          <w:rFonts w:ascii="Arial" w:hAnsi="Arial" w:cs="Arial"/>
          <w:sz w:val="22"/>
          <w:szCs w:val="22"/>
        </w:rPr>
        <w:t>Gmina Olszanica cechuje się niezwykłymi w skali kraju zasobami przyrodniczymi i walorami krajobrazowymi.</w:t>
      </w:r>
      <w:r w:rsidR="00D45BB0" w:rsidRPr="00D45B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45BB0" w:rsidRPr="00D45BB0">
        <w:rPr>
          <w:rFonts w:ascii="Arial" w:hAnsi="Arial" w:cs="Arial"/>
          <w:sz w:val="22"/>
          <w:szCs w:val="22"/>
        </w:rPr>
        <w:t>Na terenie gminy Olszanica znajdują się dwa pomniki przyrody</w:t>
      </w:r>
      <w:r w:rsidR="00D45BB0">
        <w:rPr>
          <w:rFonts w:ascii="Arial" w:hAnsi="Arial" w:cs="Arial"/>
          <w:sz w:val="22"/>
          <w:szCs w:val="22"/>
        </w:rPr>
        <w:t>:</w:t>
      </w:r>
      <w:r w:rsidR="00D45BB0" w:rsidRPr="00D45BB0">
        <w:rPr>
          <w:rFonts w:ascii="Arial" w:hAnsi="Arial" w:cs="Arial"/>
          <w:sz w:val="22"/>
          <w:szCs w:val="22"/>
        </w:rPr>
        <w:t xml:space="preserve"> </w:t>
      </w:r>
      <w:r w:rsidR="00D45BB0">
        <w:rPr>
          <w:rFonts w:ascii="Arial" w:hAnsi="Arial" w:cs="Arial"/>
          <w:sz w:val="22"/>
          <w:szCs w:val="22"/>
        </w:rPr>
        <w:t>w</w:t>
      </w:r>
      <w:r w:rsidR="00D45BB0" w:rsidRPr="00D45BB0">
        <w:rPr>
          <w:rFonts w:ascii="Arial" w:hAnsi="Arial" w:cs="Arial"/>
          <w:sz w:val="22"/>
          <w:szCs w:val="22"/>
        </w:rPr>
        <w:t>odospad założony na wychodniach twardych i stosunkowo odpornych na działanie czynników erozyjnych warstw piaskowców. Ściana wodospadu eksponowana jest na południowy zachód</w:t>
      </w:r>
      <w:r w:rsidR="00D45BB0">
        <w:rPr>
          <w:rFonts w:ascii="Arial" w:hAnsi="Arial" w:cs="Arial"/>
          <w:sz w:val="22"/>
          <w:szCs w:val="22"/>
        </w:rPr>
        <w:t>;</w:t>
      </w:r>
      <w:r w:rsidR="00D45BB0" w:rsidRPr="00D45BB0">
        <w:rPr>
          <w:rFonts w:ascii="Arial" w:hAnsi="Arial" w:cs="Arial"/>
          <w:sz w:val="22"/>
          <w:szCs w:val="22"/>
        </w:rPr>
        <w:t xml:space="preserve"> lipa, której wiek określa się na 350 la</w:t>
      </w:r>
      <w:r w:rsidR="00D45BB0">
        <w:rPr>
          <w:rFonts w:ascii="Arial" w:hAnsi="Arial" w:cs="Arial"/>
          <w:sz w:val="22"/>
          <w:szCs w:val="22"/>
        </w:rPr>
        <w:t>t.</w:t>
      </w:r>
      <w:r w:rsidR="00C912D8">
        <w:rPr>
          <w:rFonts w:ascii="Arial" w:hAnsi="Arial" w:cs="Arial"/>
          <w:sz w:val="22"/>
          <w:szCs w:val="22"/>
        </w:rPr>
        <w:t xml:space="preserve"> </w:t>
      </w:r>
      <w:r w:rsidR="00C0032D">
        <w:rPr>
          <w:rFonts w:ascii="Arial" w:hAnsi="Arial" w:cs="Arial"/>
          <w:sz w:val="22"/>
          <w:szCs w:val="22"/>
        </w:rPr>
        <w:t xml:space="preserve">Największe natężenie zidentyfikowanych problemów stwierdzono na </w:t>
      </w:r>
      <w:r w:rsidR="00C0032D" w:rsidRPr="00C0032D">
        <w:rPr>
          <w:rFonts w:ascii="Arial" w:hAnsi="Arial" w:cs="Arial"/>
          <w:sz w:val="22"/>
          <w:szCs w:val="22"/>
        </w:rPr>
        <w:t xml:space="preserve"> obszar</w:t>
      </w:r>
      <w:r w:rsidR="00C0032D">
        <w:rPr>
          <w:rFonts w:ascii="Arial" w:hAnsi="Arial" w:cs="Arial"/>
          <w:sz w:val="22"/>
          <w:szCs w:val="22"/>
        </w:rPr>
        <w:t>ze</w:t>
      </w:r>
      <w:r w:rsidR="00C0032D" w:rsidRPr="00C0032D">
        <w:rPr>
          <w:rFonts w:ascii="Arial" w:hAnsi="Arial" w:cs="Arial"/>
          <w:sz w:val="22"/>
          <w:szCs w:val="22"/>
        </w:rPr>
        <w:t xml:space="preserve"> sołectwa Wańkowa</w:t>
      </w:r>
      <w:r w:rsidR="00C0032D">
        <w:rPr>
          <w:rFonts w:ascii="Arial" w:hAnsi="Arial" w:cs="Arial"/>
          <w:sz w:val="22"/>
          <w:szCs w:val="22"/>
        </w:rPr>
        <w:t xml:space="preserve"> oraz</w:t>
      </w:r>
      <w:r w:rsidR="00C0032D" w:rsidRPr="00C0032D">
        <w:rPr>
          <w:rFonts w:ascii="Arial" w:hAnsi="Arial" w:cs="Arial"/>
          <w:sz w:val="22"/>
          <w:szCs w:val="22"/>
        </w:rPr>
        <w:t xml:space="preserve"> </w:t>
      </w:r>
      <w:r w:rsidR="00C0032D">
        <w:rPr>
          <w:rFonts w:ascii="Arial" w:hAnsi="Arial" w:cs="Arial"/>
          <w:sz w:val="22"/>
          <w:szCs w:val="22"/>
        </w:rPr>
        <w:t xml:space="preserve">w </w:t>
      </w:r>
      <w:r w:rsidR="00C0032D" w:rsidRPr="00C0032D">
        <w:rPr>
          <w:rFonts w:ascii="Arial" w:hAnsi="Arial" w:cs="Arial"/>
          <w:sz w:val="22"/>
          <w:szCs w:val="22"/>
        </w:rPr>
        <w:t>sołectw</w:t>
      </w:r>
      <w:r w:rsidR="00C0032D">
        <w:rPr>
          <w:rFonts w:ascii="Arial" w:hAnsi="Arial" w:cs="Arial"/>
          <w:sz w:val="22"/>
          <w:szCs w:val="22"/>
        </w:rPr>
        <w:t>ie</w:t>
      </w:r>
      <w:r w:rsidR="00C0032D" w:rsidRPr="00C0032D">
        <w:rPr>
          <w:rFonts w:ascii="Arial" w:hAnsi="Arial" w:cs="Arial"/>
          <w:sz w:val="22"/>
          <w:szCs w:val="22"/>
        </w:rPr>
        <w:t xml:space="preserve"> Olszanica.</w:t>
      </w:r>
      <w:r w:rsidR="00C0032D">
        <w:rPr>
          <w:rFonts w:ascii="Arial" w:hAnsi="Arial" w:cs="Arial"/>
          <w:sz w:val="22"/>
          <w:szCs w:val="22"/>
        </w:rPr>
        <w:t xml:space="preserve"> </w:t>
      </w:r>
      <w:r w:rsidR="00C0032D" w:rsidRPr="00C0032D">
        <w:rPr>
          <w:rFonts w:ascii="Arial" w:hAnsi="Arial" w:cs="Arial"/>
          <w:sz w:val="22"/>
          <w:szCs w:val="22"/>
        </w:rPr>
        <w:t>Do największych problemów wyżej wymienionych obszarów mieszkańcy zaliczyli</w:t>
      </w:r>
      <w:r w:rsidR="00C0032D">
        <w:rPr>
          <w:rFonts w:ascii="Arial" w:hAnsi="Arial" w:cs="Arial"/>
          <w:sz w:val="22"/>
          <w:szCs w:val="22"/>
        </w:rPr>
        <w:t>: s</w:t>
      </w:r>
      <w:r w:rsidR="00C0032D" w:rsidRPr="00C0032D">
        <w:rPr>
          <w:rFonts w:ascii="Arial" w:hAnsi="Arial" w:cs="Arial"/>
          <w:sz w:val="22"/>
          <w:szCs w:val="22"/>
        </w:rPr>
        <w:t>łabo rozwinięt</w:t>
      </w:r>
      <w:r w:rsidR="00C0032D">
        <w:rPr>
          <w:rFonts w:ascii="Arial" w:hAnsi="Arial" w:cs="Arial"/>
          <w:sz w:val="22"/>
          <w:szCs w:val="22"/>
        </w:rPr>
        <w:t>ą</w:t>
      </w:r>
      <w:r w:rsidR="00C0032D" w:rsidRPr="00C0032D">
        <w:rPr>
          <w:rFonts w:ascii="Arial" w:hAnsi="Arial" w:cs="Arial"/>
          <w:sz w:val="22"/>
          <w:szCs w:val="22"/>
        </w:rPr>
        <w:t xml:space="preserve"> baz</w:t>
      </w:r>
      <w:r w:rsidR="00C0032D">
        <w:rPr>
          <w:rFonts w:ascii="Arial" w:hAnsi="Arial" w:cs="Arial"/>
          <w:sz w:val="22"/>
          <w:szCs w:val="22"/>
        </w:rPr>
        <w:t>ą</w:t>
      </w:r>
      <w:r w:rsidR="00C0032D" w:rsidRPr="00C0032D">
        <w:rPr>
          <w:rFonts w:ascii="Arial" w:hAnsi="Arial" w:cs="Arial"/>
          <w:sz w:val="22"/>
          <w:szCs w:val="22"/>
        </w:rPr>
        <w:t xml:space="preserve"> turystyczn</w:t>
      </w:r>
      <w:r w:rsidR="00C0032D">
        <w:rPr>
          <w:rFonts w:ascii="Arial" w:hAnsi="Arial" w:cs="Arial"/>
          <w:sz w:val="22"/>
          <w:szCs w:val="22"/>
        </w:rPr>
        <w:t>ą</w:t>
      </w:r>
      <w:r w:rsidR="00C0032D" w:rsidRPr="00C0032D">
        <w:rPr>
          <w:rFonts w:ascii="Arial" w:hAnsi="Arial" w:cs="Arial"/>
          <w:sz w:val="22"/>
          <w:szCs w:val="22"/>
        </w:rPr>
        <w:t xml:space="preserve"> i </w:t>
      </w:r>
      <w:proofErr w:type="spellStart"/>
      <w:r w:rsidR="00C0032D" w:rsidRPr="00C0032D">
        <w:rPr>
          <w:rFonts w:ascii="Arial" w:hAnsi="Arial" w:cs="Arial"/>
          <w:sz w:val="22"/>
          <w:szCs w:val="22"/>
        </w:rPr>
        <w:t>rekreacyjno</w:t>
      </w:r>
      <w:proofErr w:type="spellEnd"/>
      <w:r w:rsidR="00C0032D" w:rsidRPr="00C0032D">
        <w:rPr>
          <w:rFonts w:ascii="Arial" w:hAnsi="Arial" w:cs="Arial"/>
          <w:sz w:val="22"/>
          <w:szCs w:val="22"/>
        </w:rPr>
        <w:t xml:space="preserve"> – wypoczynkow</w:t>
      </w:r>
      <w:r w:rsidR="00C0032D">
        <w:rPr>
          <w:rFonts w:ascii="Arial" w:hAnsi="Arial" w:cs="Arial"/>
          <w:sz w:val="22"/>
          <w:szCs w:val="22"/>
        </w:rPr>
        <w:t>ą</w:t>
      </w:r>
      <w:r w:rsidR="00C0032D" w:rsidRPr="00C0032D">
        <w:rPr>
          <w:rFonts w:ascii="Arial" w:hAnsi="Arial" w:cs="Arial"/>
          <w:sz w:val="22"/>
          <w:szCs w:val="22"/>
        </w:rPr>
        <w:t>,</w:t>
      </w:r>
      <w:r w:rsidR="00C0032D">
        <w:rPr>
          <w:rFonts w:ascii="Arial" w:hAnsi="Arial" w:cs="Arial"/>
          <w:sz w:val="22"/>
          <w:szCs w:val="22"/>
        </w:rPr>
        <w:t xml:space="preserve"> b</w:t>
      </w:r>
      <w:r w:rsidR="00C0032D" w:rsidRPr="00C0032D">
        <w:rPr>
          <w:rFonts w:ascii="Arial" w:hAnsi="Arial" w:cs="Arial"/>
          <w:sz w:val="22"/>
          <w:szCs w:val="22"/>
        </w:rPr>
        <w:t>rak miejsc pracy,</w:t>
      </w:r>
      <w:r w:rsidR="00C0032D">
        <w:rPr>
          <w:rFonts w:ascii="Arial" w:hAnsi="Arial" w:cs="Arial"/>
          <w:sz w:val="22"/>
          <w:szCs w:val="22"/>
        </w:rPr>
        <w:t xml:space="preserve"> b</w:t>
      </w:r>
      <w:r w:rsidR="00C0032D" w:rsidRPr="00C0032D">
        <w:rPr>
          <w:rFonts w:ascii="Arial" w:hAnsi="Arial" w:cs="Arial"/>
          <w:sz w:val="22"/>
          <w:szCs w:val="22"/>
        </w:rPr>
        <w:t xml:space="preserve">rak możliwości zagospodarowania czasu wolnego, </w:t>
      </w:r>
      <w:r w:rsidR="00C0032D">
        <w:rPr>
          <w:rFonts w:ascii="Arial" w:hAnsi="Arial" w:cs="Arial"/>
          <w:sz w:val="22"/>
          <w:szCs w:val="22"/>
        </w:rPr>
        <w:t>z</w:t>
      </w:r>
      <w:r w:rsidR="00C0032D" w:rsidRPr="00C0032D">
        <w:rPr>
          <w:rFonts w:ascii="Arial" w:hAnsi="Arial" w:cs="Arial"/>
          <w:sz w:val="22"/>
          <w:szCs w:val="22"/>
        </w:rPr>
        <w:t xml:space="preserve">ły stan infrastruktury drogowej, </w:t>
      </w:r>
      <w:r w:rsidR="00C0032D">
        <w:rPr>
          <w:rFonts w:ascii="Arial" w:hAnsi="Arial" w:cs="Arial"/>
          <w:sz w:val="22"/>
          <w:szCs w:val="22"/>
        </w:rPr>
        <w:t>s</w:t>
      </w:r>
      <w:r w:rsidR="00C0032D" w:rsidRPr="00C0032D">
        <w:rPr>
          <w:rFonts w:ascii="Arial" w:hAnsi="Arial" w:cs="Arial"/>
          <w:sz w:val="22"/>
          <w:szCs w:val="22"/>
        </w:rPr>
        <w:t>łaby rozwój handlu i usług</w:t>
      </w:r>
      <w:r w:rsidR="00C0032D">
        <w:rPr>
          <w:rFonts w:ascii="Arial" w:hAnsi="Arial" w:cs="Arial"/>
          <w:sz w:val="22"/>
          <w:szCs w:val="22"/>
        </w:rPr>
        <w:t>, p</w:t>
      </w:r>
      <w:r w:rsidR="00C0032D" w:rsidRPr="00C0032D">
        <w:rPr>
          <w:rFonts w:ascii="Arial" w:hAnsi="Arial" w:cs="Arial"/>
          <w:sz w:val="22"/>
          <w:szCs w:val="22"/>
        </w:rPr>
        <w:t>atologie społeczne.</w:t>
      </w:r>
      <w:r w:rsidR="00CB5B1C">
        <w:rPr>
          <w:rFonts w:ascii="Arial" w:hAnsi="Arial" w:cs="Arial"/>
          <w:sz w:val="22"/>
          <w:szCs w:val="22"/>
        </w:rPr>
        <w:t xml:space="preserve"> </w:t>
      </w:r>
      <w:r w:rsidR="00973BFD" w:rsidRPr="00973BFD">
        <w:rPr>
          <w:rFonts w:ascii="Arial" w:hAnsi="Arial" w:cs="Arial"/>
          <w:sz w:val="22"/>
          <w:szCs w:val="22"/>
        </w:rPr>
        <w:t>Wyznaczony obszar rewitalizacji zajmuje 32 ha i zamieszkany jest przez 63 osoby. Wytypowany obszar rewitalizacji zajmuje 0,34 % powierzchni gminy oraz jest zamieszkały przez 1,26 % mieszkańców gminy.</w:t>
      </w:r>
      <w:r w:rsidR="00973BFD">
        <w:rPr>
          <w:rFonts w:ascii="Arial" w:hAnsi="Arial" w:cs="Arial"/>
          <w:sz w:val="22"/>
          <w:szCs w:val="22"/>
        </w:rPr>
        <w:t xml:space="preserve"> </w:t>
      </w:r>
    </w:p>
    <w:p w:rsidR="005C139E" w:rsidRDefault="005C139E" w:rsidP="00877A76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5C139E">
        <w:rPr>
          <w:rFonts w:ascii="Arial" w:hAnsi="Arial" w:cs="Arial"/>
          <w:sz w:val="22"/>
          <w:szCs w:val="22"/>
        </w:rPr>
        <w:t xml:space="preserve">Określona wizja obszaru po przeprowadzeniu rewitalizacji </w:t>
      </w:r>
      <w:r w:rsidR="00F353C8">
        <w:rPr>
          <w:rFonts w:ascii="Arial" w:hAnsi="Arial" w:cs="Arial"/>
          <w:sz w:val="22"/>
          <w:szCs w:val="22"/>
        </w:rPr>
        <w:t>to</w:t>
      </w:r>
      <w:r w:rsidRPr="005C139E">
        <w:rPr>
          <w:rFonts w:ascii="Arial" w:hAnsi="Arial" w:cs="Arial"/>
          <w:sz w:val="22"/>
          <w:szCs w:val="22"/>
        </w:rPr>
        <w:t xml:space="preserve"> </w:t>
      </w:r>
      <w:r w:rsidR="00F353C8">
        <w:rPr>
          <w:rFonts w:ascii="Arial" w:hAnsi="Arial" w:cs="Arial"/>
          <w:sz w:val="22"/>
          <w:szCs w:val="22"/>
        </w:rPr>
        <w:t>o</w:t>
      </w:r>
      <w:r w:rsidRPr="005C139E">
        <w:rPr>
          <w:rFonts w:ascii="Arial" w:hAnsi="Arial" w:cs="Arial"/>
          <w:sz w:val="22"/>
          <w:szCs w:val="22"/>
        </w:rPr>
        <w:t>bszar rewitalizacji wyjątkowo atrakcyjny turystycznie teren Bieszczadów o zrównoważonym rozwoju społecznym, gospodarczym i przestrzennym, przyjazny środowisku naturalnemu, z bogato rozwiniętą bazą turystyczną oraz wysokim wskaźnikiem przedsiębiorczości.</w:t>
      </w:r>
    </w:p>
    <w:p w:rsidR="00F353C8" w:rsidRDefault="00F353C8" w:rsidP="00877A76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F353C8">
        <w:rPr>
          <w:rFonts w:ascii="Arial" w:hAnsi="Arial" w:cs="Arial"/>
          <w:sz w:val="22"/>
          <w:szCs w:val="22"/>
        </w:rPr>
        <w:t xml:space="preserve">W trakcie otwartego naboru oraz propozycji własnych gminy określono zestaw </w:t>
      </w:r>
      <w:r>
        <w:rPr>
          <w:rFonts w:ascii="Arial" w:hAnsi="Arial" w:cs="Arial"/>
          <w:sz w:val="22"/>
          <w:szCs w:val="22"/>
        </w:rPr>
        <w:t xml:space="preserve">9 </w:t>
      </w:r>
      <w:r w:rsidRPr="00F353C8">
        <w:rPr>
          <w:rFonts w:ascii="Arial" w:hAnsi="Arial" w:cs="Arial"/>
          <w:sz w:val="22"/>
          <w:szCs w:val="22"/>
        </w:rPr>
        <w:t>projektów rewitalizacyjnych, które warunkują prawidłowe wdrożenie zaplanowanych w ramach programu rewitalizacji celów rewitalizacji.</w:t>
      </w:r>
    </w:p>
    <w:p w:rsidR="003801AC" w:rsidRDefault="00362243" w:rsidP="003801AC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362243">
        <w:rPr>
          <w:rFonts w:ascii="Arial" w:hAnsi="Arial" w:cs="Arial"/>
          <w:sz w:val="22"/>
          <w:szCs w:val="22"/>
        </w:rPr>
        <w:t>rojekt pn. „Bieszczad-</w:t>
      </w:r>
      <w:proofErr w:type="spellStart"/>
      <w:r w:rsidRPr="00362243">
        <w:rPr>
          <w:rFonts w:ascii="Arial" w:hAnsi="Arial" w:cs="Arial"/>
          <w:sz w:val="22"/>
          <w:szCs w:val="22"/>
        </w:rPr>
        <w:t>ski</w:t>
      </w:r>
      <w:proofErr w:type="spellEnd"/>
      <w:r w:rsidRPr="00362243">
        <w:rPr>
          <w:rFonts w:ascii="Arial" w:hAnsi="Arial" w:cs="Arial"/>
          <w:sz w:val="22"/>
          <w:szCs w:val="22"/>
        </w:rPr>
        <w:t xml:space="preserve"> – rewitalizacyjne koło zamachowe rozwoju Gminy Olszanica”, który obejmuje realizację czterech, spójne i nierozerwalnie ze sobą powiązanych zadań. Projekt ma na celu kompleksową i trwałą rewitalizację obszaru zdegradowanego, któr</w:t>
      </w:r>
      <w:r w:rsidR="00D92958">
        <w:rPr>
          <w:rFonts w:ascii="Arial" w:hAnsi="Arial" w:cs="Arial"/>
          <w:sz w:val="22"/>
          <w:szCs w:val="22"/>
        </w:rPr>
        <w:t>a</w:t>
      </w:r>
      <w:r w:rsidRPr="00362243">
        <w:rPr>
          <w:rFonts w:ascii="Arial" w:hAnsi="Arial" w:cs="Arial"/>
          <w:sz w:val="22"/>
          <w:szCs w:val="22"/>
        </w:rPr>
        <w:t xml:space="preserve"> zapewni w kolejnych latach dalszy, sukcesywny i stabilny rozwój terenu, a w konsekwencji zaowocuje zdecydowaną poprawą perspektyw dla młodych ludzi oraz podniesieniem standardów życia wszystkich mieszkańców.</w:t>
      </w:r>
      <w:r>
        <w:rPr>
          <w:rFonts w:ascii="Arial" w:hAnsi="Arial" w:cs="Arial"/>
          <w:sz w:val="22"/>
          <w:szCs w:val="22"/>
        </w:rPr>
        <w:t xml:space="preserve"> </w:t>
      </w:r>
      <w:r w:rsidRPr="00362243">
        <w:rPr>
          <w:rFonts w:ascii="Arial" w:hAnsi="Arial" w:cs="Arial"/>
          <w:sz w:val="22"/>
          <w:szCs w:val="22"/>
        </w:rPr>
        <w:t>Projekt obejm</w:t>
      </w:r>
      <w:r w:rsidR="00BD2F5B">
        <w:rPr>
          <w:rFonts w:ascii="Arial" w:hAnsi="Arial" w:cs="Arial"/>
          <w:sz w:val="22"/>
          <w:szCs w:val="22"/>
        </w:rPr>
        <w:t>ował</w:t>
      </w:r>
      <w:r w:rsidRPr="00362243">
        <w:rPr>
          <w:rFonts w:ascii="Arial" w:hAnsi="Arial" w:cs="Arial"/>
          <w:sz w:val="22"/>
          <w:szCs w:val="22"/>
        </w:rPr>
        <w:t xml:space="preserve"> m.in. budowę oddanego do użytku w styczniu 2022 roku Centrum Turystyki Aktywnej i Sportu </w:t>
      </w:r>
      <w:proofErr w:type="spellStart"/>
      <w:r w:rsidRPr="00362243">
        <w:rPr>
          <w:rFonts w:ascii="Arial" w:hAnsi="Arial" w:cs="Arial"/>
          <w:sz w:val="22"/>
          <w:szCs w:val="22"/>
        </w:rPr>
        <w:t>BIESZCZAD.ski</w:t>
      </w:r>
      <w:proofErr w:type="spellEnd"/>
      <w:r w:rsidRPr="00362243">
        <w:rPr>
          <w:rFonts w:ascii="Arial" w:hAnsi="Arial" w:cs="Arial"/>
          <w:sz w:val="22"/>
          <w:szCs w:val="22"/>
        </w:rPr>
        <w:t xml:space="preserve"> Wańkowa</w:t>
      </w:r>
      <w:r w:rsidR="008F6CCB">
        <w:rPr>
          <w:rFonts w:ascii="Arial" w:hAnsi="Arial" w:cs="Arial"/>
          <w:sz w:val="22"/>
          <w:szCs w:val="22"/>
        </w:rPr>
        <w:t>.</w:t>
      </w:r>
      <w:r w:rsidRPr="00362243">
        <w:rPr>
          <w:rFonts w:ascii="Arial" w:hAnsi="Arial" w:cs="Arial"/>
          <w:sz w:val="22"/>
          <w:szCs w:val="22"/>
        </w:rPr>
        <w:t xml:space="preserve"> Centrum Turystyki Aktywnej i Sportu </w:t>
      </w:r>
      <w:proofErr w:type="spellStart"/>
      <w:r w:rsidRPr="00362243">
        <w:rPr>
          <w:rFonts w:ascii="Arial" w:hAnsi="Arial" w:cs="Arial"/>
          <w:sz w:val="22"/>
          <w:szCs w:val="22"/>
        </w:rPr>
        <w:t>BIESZCZAD.ski</w:t>
      </w:r>
      <w:proofErr w:type="spellEnd"/>
      <w:r w:rsidRPr="00362243">
        <w:rPr>
          <w:rFonts w:ascii="Arial" w:hAnsi="Arial" w:cs="Arial"/>
          <w:sz w:val="22"/>
          <w:szCs w:val="22"/>
        </w:rPr>
        <w:t xml:space="preserve"> Wańkowa jest idealnym miejscem do aktywnego spędzania czasu z całą rodziną. Zimą obiekt funkcjonuje jako największa i najnowocześniejsza stacja narciarska w województwie podkarpackim, która dysponuje najdłuższą w regionie czteroosobową koleją linową</w:t>
      </w:r>
      <w:r w:rsidR="00F6116D">
        <w:rPr>
          <w:rFonts w:ascii="Arial" w:hAnsi="Arial" w:cs="Arial"/>
          <w:sz w:val="22"/>
          <w:szCs w:val="22"/>
        </w:rPr>
        <w:t xml:space="preserve"> </w:t>
      </w:r>
      <w:r w:rsidRPr="00362243">
        <w:rPr>
          <w:rFonts w:ascii="Arial" w:hAnsi="Arial" w:cs="Arial"/>
          <w:sz w:val="22"/>
          <w:szCs w:val="22"/>
        </w:rPr>
        <w:t>o długości niespełna kilometra, wyciągiem talerzykowym, trzema ruchomymi chodnikami oraz przedszkolem narciarskim. Na terenie obiektu znajduje się także wypożyczalnia sprzętu narciarskiego i snowboardowego, szkoła narciarsko-snowboardowa oraz przeszklona od strony południowej dwupoziomowa restauracja z dwoma zewnętrznymi tarasami. Do dyspozycji gości jest również kilkadziesiąt miejsc noclegowych w znajdującym się nieopodal nowo wybudowanym hotelu.</w:t>
      </w:r>
      <w:r w:rsidR="00CB5B1C">
        <w:rPr>
          <w:rFonts w:ascii="Arial" w:hAnsi="Arial" w:cs="Arial"/>
          <w:sz w:val="22"/>
          <w:szCs w:val="22"/>
        </w:rPr>
        <w:t xml:space="preserve"> </w:t>
      </w:r>
      <w:r w:rsidRPr="00362243">
        <w:rPr>
          <w:rFonts w:ascii="Arial" w:hAnsi="Arial" w:cs="Arial"/>
          <w:sz w:val="22"/>
          <w:szCs w:val="22"/>
        </w:rPr>
        <w:t xml:space="preserve">Gmina Olszanica dzięki budowie ośrodka </w:t>
      </w:r>
      <w:proofErr w:type="spellStart"/>
      <w:r w:rsidRPr="00362243">
        <w:rPr>
          <w:rFonts w:ascii="Arial" w:hAnsi="Arial" w:cs="Arial"/>
          <w:sz w:val="22"/>
          <w:szCs w:val="22"/>
        </w:rPr>
        <w:t>BIESZCZAD.ski</w:t>
      </w:r>
      <w:proofErr w:type="spellEnd"/>
      <w:r w:rsidRPr="00362243">
        <w:rPr>
          <w:rFonts w:ascii="Arial" w:hAnsi="Arial" w:cs="Arial"/>
          <w:sz w:val="22"/>
          <w:szCs w:val="22"/>
        </w:rPr>
        <w:t xml:space="preserve"> Wańkowa mogła skorzystać z dofinansowania z Funduszu Zajęć Sportowych </w:t>
      </w:r>
      <w:r w:rsidRPr="00362243">
        <w:rPr>
          <w:rFonts w:ascii="Arial" w:hAnsi="Arial" w:cs="Arial"/>
          <w:sz w:val="22"/>
          <w:szCs w:val="22"/>
        </w:rPr>
        <w:lastRenderedPageBreak/>
        <w:t>dla Uczniów</w:t>
      </w:r>
      <w:r w:rsidR="00F6116D">
        <w:rPr>
          <w:rFonts w:ascii="Arial" w:hAnsi="Arial" w:cs="Arial"/>
          <w:sz w:val="22"/>
          <w:szCs w:val="22"/>
        </w:rPr>
        <w:t xml:space="preserve"> </w:t>
      </w:r>
      <w:r w:rsidRPr="00362243">
        <w:rPr>
          <w:rFonts w:ascii="Arial" w:hAnsi="Arial" w:cs="Arial"/>
          <w:sz w:val="22"/>
          <w:szCs w:val="22"/>
        </w:rPr>
        <w:t>z przeznaczeniem na zajęcia sportowe ukierunkowane na upowszechnianie sportów zimowych. W ramach projektu 53 najmłodszych uczniów uczęszczających do szkół prowadzonych przez Gminę Olszanica w trakcie ferii zimowych wzięło udział w bezpłatnej nauce jazdy na nartach.</w:t>
      </w:r>
      <w:r>
        <w:rPr>
          <w:rFonts w:ascii="Arial" w:hAnsi="Arial" w:cs="Arial"/>
          <w:sz w:val="22"/>
          <w:szCs w:val="22"/>
        </w:rPr>
        <w:t xml:space="preserve"> </w:t>
      </w:r>
      <w:r w:rsidRPr="00362243">
        <w:rPr>
          <w:rFonts w:ascii="Arial" w:hAnsi="Arial" w:cs="Arial"/>
          <w:sz w:val="22"/>
          <w:szCs w:val="22"/>
        </w:rPr>
        <w:t>Uczniom został bezpłatnie wypożyczony sprzęt narciarski oraz otrzymali darmowe karnety. Projekt miał na celu popularyzację sportów zimowych wśród najmłodszych oraz aktywizację fizyczną dzieci i młodzieży szkolnej, profilaktykę wad postawy, nadwagi i otyłości wśród uczniów szkół podstawowych.</w:t>
      </w:r>
      <w:r w:rsidR="00CB5B1C">
        <w:rPr>
          <w:rFonts w:ascii="Arial" w:hAnsi="Arial" w:cs="Arial"/>
          <w:sz w:val="22"/>
          <w:szCs w:val="22"/>
        </w:rPr>
        <w:t xml:space="preserve"> </w:t>
      </w:r>
    </w:p>
    <w:p w:rsidR="00BF1B83" w:rsidRDefault="006558DC" w:rsidP="00362243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Dzięki projektowi przerobiono starą szkołę w Wańkowej na </w:t>
      </w:r>
      <w:r w:rsidR="009B2027">
        <w:rPr>
          <w:rFonts w:ascii="Arial" w:hAnsi="Arial" w:cs="Arial"/>
          <w:sz w:val="22"/>
          <w:szCs w:val="22"/>
        </w:rPr>
        <w:t xml:space="preserve">Hotel </w:t>
      </w:r>
      <w:proofErr w:type="spellStart"/>
      <w:r w:rsidR="009B2027">
        <w:rPr>
          <w:rFonts w:ascii="Arial" w:hAnsi="Arial" w:cs="Arial"/>
          <w:sz w:val="22"/>
          <w:szCs w:val="22"/>
        </w:rPr>
        <w:t>BIESZCZADski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A86541" w:rsidRPr="00A86541">
        <w:rPr>
          <w:rFonts w:ascii="Arial" w:hAnsi="Arial" w:cs="Arial"/>
          <w:sz w:val="22"/>
          <w:szCs w:val="22"/>
        </w:rPr>
        <w:t xml:space="preserve">dziś jest po gruntownym remoncie i spełnia rolę komfortowego, nowoczesnego hotelu. </w:t>
      </w:r>
      <w:r w:rsidR="00A86541" w:rsidRPr="00A86541">
        <w:rPr>
          <w:rFonts w:ascii="Arial" w:hAnsi="Arial" w:cs="Arial"/>
          <w:color w:val="2B2B2B"/>
          <w:sz w:val="22"/>
          <w:szCs w:val="22"/>
          <w:shd w:val="clear" w:color="auto" w:fill="FFFFFF"/>
        </w:rPr>
        <w:t>W ofercie są pokoje 2,3 i 4 osobowe z wyżywieniem (śniadania, obiadokolacje). Budynek dwupiętrowy z windą i rampami zewnętrznymi znacznie ułatwia pobyt osobą niepełnosprawnym.</w:t>
      </w:r>
      <w:r>
        <w:rPr>
          <w:rFonts w:ascii="Arial" w:hAnsi="Arial" w:cs="Arial"/>
          <w:color w:val="2B2B2B"/>
          <w:sz w:val="22"/>
          <w:szCs w:val="22"/>
          <w:shd w:val="clear" w:color="auto" w:fill="FFFFFF"/>
        </w:rPr>
        <w:t xml:space="preserve"> </w:t>
      </w:r>
      <w:r w:rsidRPr="006558DC">
        <w:rPr>
          <w:rFonts w:ascii="Arial" w:hAnsi="Arial" w:cs="Arial"/>
          <w:color w:val="212529"/>
          <w:sz w:val="22"/>
          <w:szCs w:val="22"/>
          <w:shd w:val="clear" w:color="auto" w:fill="FFFFFF"/>
        </w:rPr>
        <w:t xml:space="preserve">Tuż obok hotelu znajduje się dawna świetlica przyszkolna. Zdegradowany budynek wyremontowano i przeznaczono na siedzibę oraz zaplecze Centrum Integracji Społecznej. </w:t>
      </w:r>
      <w:r w:rsidRPr="003801AC">
        <w:rPr>
          <w:rFonts w:ascii="Arial" w:hAnsi="Arial" w:cs="Arial"/>
          <w:sz w:val="22"/>
          <w:szCs w:val="22"/>
        </w:rPr>
        <w:t xml:space="preserve">Centrum Integracji Społecznej Gminy Olszanica powstało z inicjatywy gminy Olszanica. Centrum prowadzi zajęcia </w:t>
      </w:r>
      <w:r>
        <w:rPr>
          <w:rFonts w:ascii="Arial" w:hAnsi="Arial" w:cs="Arial"/>
          <w:sz w:val="22"/>
          <w:szCs w:val="22"/>
        </w:rPr>
        <w:t>m.in.</w:t>
      </w:r>
      <w:r w:rsidRPr="003801AC">
        <w:rPr>
          <w:rFonts w:ascii="Arial" w:hAnsi="Arial" w:cs="Arial"/>
          <w:sz w:val="22"/>
          <w:szCs w:val="22"/>
        </w:rPr>
        <w:t xml:space="preserve"> gastronomiczn</w:t>
      </w:r>
      <w:r>
        <w:rPr>
          <w:rFonts w:ascii="Arial" w:hAnsi="Arial" w:cs="Arial"/>
          <w:sz w:val="22"/>
          <w:szCs w:val="22"/>
        </w:rPr>
        <w:t>e</w:t>
      </w:r>
      <w:r w:rsidRPr="003801AC">
        <w:rPr>
          <w:rFonts w:ascii="Arial" w:hAnsi="Arial" w:cs="Arial"/>
          <w:sz w:val="22"/>
          <w:szCs w:val="22"/>
        </w:rPr>
        <w:t>, technic</w:t>
      </w:r>
      <w:r>
        <w:rPr>
          <w:rFonts w:ascii="Arial" w:hAnsi="Arial" w:cs="Arial"/>
          <w:sz w:val="22"/>
          <w:szCs w:val="22"/>
        </w:rPr>
        <w:t>zne</w:t>
      </w:r>
      <w:r w:rsidRPr="003801AC">
        <w:rPr>
          <w:rFonts w:ascii="Arial" w:hAnsi="Arial" w:cs="Arial"/>
          <w:sz w:val="22"/>
          <w:szCs w:val="22"/>
        </w:rPr>
        <w:t xml:space="preserve"> i szwalnicz</w:t>
      </w:r>
      <w:r>
        <w:rPr>
          <w:rFonts w:ascii="Arial" w:hAnsi="Arial" w:cs="Arial"/>
          <w:sz w:val="22"/>
          <w:szCs w:val="22"/>
        </w:rPr>
        <w:t>e</w:t>
      </w:r>
      <w:r w:rsidRPr="003801AC">
        <w:rPr>
          <w:rFonts w:ascii="Arial" w:hAnsi="Arial" w:cs="Arial"/>
          <w:sz w:val="22"/>
          <w:szCs w:val="22"/>
        </w:rPr>
        <w:t>. W ramach reintegracji społecznej odbywają się spotkania z psychologiem, terapeutą, doradcą zawodowym, informatykiem i prawnikiem.</w:t>
      </w:r>
      <w:r>
        <w:rPr>
          <w:rFonts w:ascii="Arial" w:hAnsi="Arial" w:cs="Arial"/>
          <w:sz w:val="22"/>
          <w:szCs w:val="22"/>
        </w:rPr>
        <w:t xml:space="preserve"> </w:t>
      </w:r>
      <w:r w:rsidRPr="003801AC">
        <w:rPr>
          <w:rFonts w:ascii="Arial" w:hAnsi="Arial" w:cs="Arial"/>
          <w:sz w:val="22"/>
          <w:szCs w:val="22"/>
        </w:rPr>
        <w:t xml:space="preserve">Projekt skierowany </w:t>
      </w:r>
      <w:r>
        <w:rPr>
          <w:rFonts w:ascii="Arial" w:hAnsi="Arial" w:cs="Arial"/>
          <w:sz w:val="22"/>
          <w:szCs w:val="22"/>
        </w:rPr>
        <w:t>był</w:t>
      </w:r>
      <w:r w:rsidRPr="003801AC">
        <w:rPr>
          <w:rFonts w:ascii="Arial" w:hAnsi="Arial" w:cs="Arial"/>
          <w:sz w:val="22"/>
          <w:szCs w:val="22"/>
        </w:rPr>
        <w:t xml:space="preserve"> wyłącznie do mieszkańców gminy Olszanica, a skorzystać z zajęć mog</w:t>
      </w:r>
      <w:r>
        <w:rPr>
          <w:rFonts w:ascii="Arial" w:hAnsi="Arial" w:cs="Arial"/>
          <w:sz w:val="22"/>
          <w:szCs w:val="22"/>
        </w:rPr>
        <w:t>ły</w:t>
      </w:r>
      <w:r w:rsidRPr="003801AC">
        <w:rPr>
          <w:rFonts w:ascii="Arial" w:hAnsi="Arial" w:cs="Arial"/>
          <w:sz w:val="22"/>
          <w:szCs w:val="22"/>
        </w:rPr>
        <w:t xml:space="preserve"> osoby bezrobotne lub poszukujące pracy.</w:t>
      </w:r>
      <w:r>
        <w:rPr>
          <w:rFonts w:ascii="Arial" w:hAnsi="Arial" w:cs="Arial"/>
          <w:sz w:val="22"/>
          <w:szCs w:val="22"/>
        </w:rPr>
        <w:t xml:space="preserve"> </w:t>
      </w:r>
      <w:r w:rsidRPr="003801AC">
        <w:rPr>
          <w:rFonts w:ascii="Arial" w:hAnsi="Arial" w:cs="Arial"/>
          <w:sz w:val="22"/>
          <w:szCs w:val="22"/>
        </w:rPr>
        <w:t>W warsztacie gastronomicznym uczestnicy będą uczyć się obsługi sprzętu gastronomicznego, przygotowania i podawania różnorodnych potraw, przekąsek i ciast</w:t>
      </w:r>
      <w:r>
        <w:rPr>
          <w:rFonts w:ascii="Arial" w:hAnsi="Arial" w:cs="Arial"/>
          <w:sz w:val="22"/>
          <w:szCs w:val="22"/>
        </w:rPr>
        <w:t xml:space="preserve"> </w:t>
      </w:r>
      <w:r w:rsidRPr="003801AC">
        <w:rPr>
          <w:rFonts w:ascii="Arial" w:hAnsi="Arial" w:cs="Arial"/>
          <w:sz w:val="22"/>
          <w:szCs w:val="22"/>
        </w:rPr>
        <w:t>charakterystycznych zarówno dla kuchni polskiej, regionalnej jak i zagranicznej oraz dekorowania potraw i stołów. Uczestnicy tych warsztatów będą też zajmowali się przygotowaniem na co dzień obiadów dla uczestników CIS.</w:t>
      </w:r>
      <w:r>
        <w:rPr>
          <w:rFonts w:ascii="Arial" w:hAnsi="Arial" w:cs="Arial"/>
          <w:sz w:val="22"/>
          <w:szCs w:val="22"/>
        </w:rPr>
        <w:t xml:space="preserve"> </w:t>
      </w:r>
      <w:r w:rsidRPr="003801AC">
        <w:rPr>
          <w:rFonts w:ascii="Arial" w:hAnsi="Arial" w:cs="Arial"/>
          <w:sz w:val="22"/>
          <w:szCs w:val="22"/>
        </w:rPr>
        <w:t>W warsztacie szwalniczym można zapoznać się z zasadami działania i wykorzystania maszyn i urządzeń szwalniczych, poznać podstawy kroju i szycia oraz haftu i projektowania prostych form użytkowych.</w:t>
      </w:r>
      <w:r>
        <w:rPr>
          <w:rFonts w:ascii="Arial" w:hAnsi="Arial" w:cs="Arial"/>
          <w:sz w:val="22"/>
          <w:szCs w:val="22"/>
        </w:rPr>
        <w:t xml:space="preserve"> </w:t>
      </w:r>
      <w:r w:rsidRPr="003801AC">
        <w:rPr>
          <w:rFonts w:ascii="Arial" w:hAnsi="Arial" w:cs="Arial"/>
          <w:sz w:val="22"/>
          <w:szCs w:val="22"/>
        </w:rPr>
        <w:t>Z kolei uczestnicy warsztatu technicznego będą uczyli się wykonywania prac adaptacyjno-remontowych, takich jak malowanie różnych powierzchni, układanie płytek, paneli, wykładzin, oraz prac związanych z obróbką drewna oraz obsługi sprzętu ogrodniczego.</w:t>
      </w:r>
      <w:r>
        <w:rPr>
          <w:rFonts w:ascii="Arial" w:hAnsi="Arial" w:cs="Arial"/>
          <w:sz w:val="22"/>
          <w:szCs w:val="22"/>
        </w:rPr>
        <w:t xml:space="preserve"> </w:t>
      </w:r>
      <w:r w:rsidRPr="003801AC">
        <w:rPr>
          <w:rFonts w:ascii="Arial" w:hAnsi="Arial" w:cs="Arial"/>
          <w:sz w:val="22"/>
          <w:szCs w:val="22"/>
        </w:rPr>
        <w:t xml:space="preserve">Uczestnicy tego warsztatu </w:t>
      </w:r>
      <w:r>
        <w:rPr>
          <w:rFonts w:ascii="Arial" w:hAnsi="Arial" w:cs="Arial"/>
          <w:sz w:val="22"/>
          <w:szCs w:val="22"/>
        </w:rPr>
        <w:t>uczyli się</w:t>
      </w:r>
      <w:r w:rsidRPr="003801AC">
        <w:rPr>
          <w:rFonts w:ascii="Arial" w:hAnsi="Arial" w:cs="Arial"/>
          <w:sz w:val="22"/>
          <w:szCs w:val="22"/>
        </w:rPr>
        <w:t xml:space="preserve"> fachu, wykonując prace remontowe, wykończeniowe, naprawcze, budowlane, porządkowe w budynku i otoczeniu CIS oraz w innych budynkach i przestrzeni publicznej.</w:t>
      </w:r>
      <w:r>
        <w:rPr>
          <w:rFonts w:ascii="Arial" w:hAnsi="Arial" w:cs="Arial"/>
          <w:sz w:val="22"/>
          <w:szCs w:val="22"/>
        </w:rPr>
        <w:t xml:space="preserve"> </w:t>
      </w:r>
      <w:r w:rsidRPr="003801AC">
        <w:rPr>
          <w:rFonts w:ascii="Arial" w:hAnsi="Arial" w:cs="Arial"/>
          <w:sz w:val="22"/>
          <w:szCs w:val="22"/>
        </w:rPr>
        <w:t xml:space="preserve">Dodatkowo w Centrum zaplanowano zajęcia mające na celu reintegrację społeczną. Ma ona na celu odbudowanie i podtrzymanie umiejętności uczestniczenia w życiu społeczności lokalnej i pełnienia ról społecznych. </w:t>
      </w:r>
      <w:r>
        <w:rPr>
          <w:rFonts w:ascii="Arial" w:hAnsi="Arial" w:cs="Arial"/>
          <w:sz w:val="22"/>
          <w:szCs w:val="22"/>
        </w:rPr>
        <w:br/>
      </w:r>
      <w:r w:rsidRPr="003801AC">
        <w:rPr>
          <w:rFonts w:ascii="Arial" w:hAnsi="Arial" w:cs="Arial"/>
          <w:sz w:val="22"/>
          <w:szCs w:val="22"/>
        </w:rPr>
        <w:t>W ramach tej działalności planowane są zajęcia grupowe ze specjalistami: psychologiem, terapeutą i doradcą zawodowym</w:t>
      </w:r>
      <w:r>
        <w:rPr>
          <w:rFonts w:ascii="Arial" w:hAnsi="Arial" w:cs="Arial"/>
          <w:sz w:val="22"/>
          <w:szCs w:val="22"/>
        </w:rPr>
        <w:t xml:space="preserve">. W ramach projektu przeprowadzono również </w:t>
      </w:r>
      <w:r>
        <w:rPr>
          <w:rFonts w:ascii="Arial" w:hAnsi="Arial" w:cs="Arial"/>
          <w:bCs/>
          <w:sz w:val="22"/>
          <w:szCs w:val="22"/>
        </w:rPr>
        <w:t>r</w:t>
      </w:r>
      <w:r w:rsidR="00BF1B83" w:rsidRPr="006558DC">
        <w:rPr>
          <w:rFonts w:ascii="Arial" w:hAnsi="Arial" w:cs="Arial"/>
          <w:bCs/>
          <w:sz w:val="22"/>
          <w:szCs w:val="22"/>
        </w:rPr>
        <w:t xml:space="preserve">emont </w:t>
      </w:r>
      <w:r w:rsidRPr="006558DC">
        <w:rPr>
          <w:rFonts w:ascii="Arial" w:hAnsi="Arial" w:cs="Arial"/>
          <w:bCs/>
          <w:sz w:val="22"/>
          <w:szCs w:val="22"/>
        </w:rPr>
        <w:t>z</w:t>
      </w:r>
      <w:r w:rsidR="00BF1B83" w:rsidRPr="006558DC">
        <w:rPr>
          <w:rFonts w:ascii="Arial" w:hAnsi="Arial" w:cs="Arial"/>
          <w:bCs/>
          <w:sz w:val="22"/>
          <w:szCs w:val="22"/>
        </w:rPr>
        <w:t>abytkow</w:t>
      </w:r>
      <w:r w:rsidRPr="006558DC">
        <w:rPr>
          <w:rFonts w:ascii="Arial" w:hAnsi="Arial" w:cs="Arial"/>
          <w:bCs/>
          <w:sz w:val="22"/>
          <w:szCs w:val="22"/>
        </w:rPr>
        <w:t>ej</w:t>
      </w:r>
      <w:r w:rsidR="00BF1B83" w:rsidRPr="006558DC">
        <w:rPr>
          <w:rFonts w:ascii="Arial" w:hAnsi="Arial" w:cs="Arial"/>
          <w:bCs/>
          <w:sz w:val="22"/>
          <w:szCs w:val="22"/>
        </w:rPr>
        <w:t xml:space="preserve"> cerk</w:t>
      </w:r>
      <w:r w:rsidRPr="006558DC">
        <w:rPr>
          <w:rFonts w:ascii="Arial" w:hAnsi="Arial" w:cs="Arial"/>
          <w:bCs/>
          <w:sz w:val="22"/>
          <w:szCs w:val="22"/>
        </w:rPr>
        <w:t>wi</w:t>
      </w:r>
      <w:r w:rsidR="00BF1B83" w:rsidRPr="006558DC">
        <w:rPr>
          <w:rFonts w:ascii="Arial" w:hAnsi="Arial" w:cs="Arial"/>
          <w:bCs/>
          <w:sz w:val="22"/>
          <w:szCs w:val="22"/>
        </w:rPr>
        <w:t xml:space="preserve"> w Wańkowej</w:t>
      </w:r>
      <w:r w:rsidR="00BF1B83" w:rsidRPr="00BF1B83">
        <w:rPr>
          <w:rFonts w:ascii="Arial" w:hAnsi="Arial" w:cs="Arial"/>
          <w:b/>
          <w:bCs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- w</w:t>
      </w:r>
      <w:r w:rsidR="00BF1B83" w:rsidRPr="00BF1B83">
        <w:rPr>
          <w:rFonts w:ascii="Arial" w:hAnsi="Arial" w:cs="Arial"/>
          <w:sz w:val="22"/>
          <w:szCs w:val="22"/>
        </w:rPr>
        <w:t xml:space="preserve"> ramach projektu wymieniono stolarkę okienną i zabezpieczono cały fundament. Prace objęły też podwalinę od strony południowej, gdzie trzeba było wymienić gnijące belki. Poprawione zostały schody wejściowe oraz poręcze, które podniesiono do wysokości 110 cm.</w:t>
      </w:r>
    </w:p>
    <w:p w:rsidR="00A9566A" w:rsidRPr="006558DC" w:rsidRDefault="00A9566A" w:rsidP="00362243">
      <w:pPr>
        <w:pStyle w:val="NormalnyWeb"/>
        <w:spacing w:after="0" w:line="276" w:lineRule="auto"/>
        <w:jc w:val="both"/>
        <w:rPr>
          <w:rFonts w:ascii="Arial" w:hAnsi="Arial" w:cs="Arial"/>
          <w:color w:val="2B2B2B"/>
          <w:sz w:val="22"/>
          <w:szCs w:val="22"/>
          <w:shd w:val="clear" w:color="auto" w:fill="FFFFFF"/>
        </w:rPr>
      </w:pPr>
      <w:r w:rsidRPr="00A9566A">
        <w:rPr>
          <w:rFonts w:ascii="Arial" w:hAnsi="Arial" w:cs="Arial"/>
          <w:color w:val="2B2B2B"/>
          <w:sz w:val="22"/>
          <w:szCs w:val="22"/>
          <w:shd w:val="clear" w:color="auto" w:fill="FFFFFF"/>
        </w:rPr>
        <w:t>Z okazji dnia Samorządu Terytorialnego 2022 Gmina Olszanica została nagrodzona przez Podkarpackie Stowarzyszenie Samorządów Terytorialnych nagrodą specjalną Rewitalizacja Roku.</w:t>
      </w:r>
    </w:p>
    <w:p w:rsidR="00A9566A" w:rsidRDefault="00A9566A" w:rsidP="00362243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:rsidR="00CB5B1C" w:rsidRDefault="009A131F" w:rsidP="00362243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Wyciąg narciarski Wańkowa</w:t>
      </w:r>
    </w:p>
    <w:p w:rsidR="009A131F" w:rsidRDefault="009A131F" w:rsidP="00362243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931487" cy="3613532"/>
            <wp:effectExtent l="0" t="0" r="0" b="6350"/>
            <wp:docPr id="1" name="Obraz 1" descr="Wyciąg narciarski Wań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3" cy="36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30" w:rsidRPr="00A9566A" w:rsidRDefault="009A131F" w:rsidP="00362243">
      <w:pPr>
        <w:pStyle w:val="NormalnyWeb"/>
        <w:spacing w:after="0" w:line="276" w:lineRule="auto"/>
        <w:jc w:val="both"/>
        <w:rPr>
          <w:rFonts w:ascii="Arial" w:hAnsi="Arial" w:cs="Arial"/>
          <w:i/>
          <w:sz w:val="20"/>
          <w:szCs w:val="20"/>
        </w:rPr>
      </w:pPr>
      <w:r w:rsidRPr="009A131F">
        <w:rPr>
          <w:rFonts w:ascii="Arial" w:hAnsi="Arial" w:cs="Arial"/>
          <w:i/>
          <w:sz w:val="20"/>
          <w:szCs w:val="20"/>
        </w:rPr>
        <w:t xml:space="preserve">Źródło: </w:t>
      </w:r>
      <w:proofErr w:type="spellStart"/>
      <w:r w:rsidRPr="009A131F">
        <w:rPr>
          <w:rFonts w:ascii="Arial" w:hAnsi="Arial" w:cs="Arial"/>
          <w:i/>
          <w:sz w:val="20"/>
          <w:szCs w:val="20"/>
        </w:rPr>
        <w:t>facebook</w:t>
      </w:r>
      <w:proofErr w:type="spellEnd"/>
      <w:r w:rsidRPr="009A131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A131F">
        <w:rPr>
          <w:rFonts w:ascii="Arial" w:hAnsi="Arial" w:cs="Arial"/>
          <w:i/>
          <w:sz w:val="20"/>
          <w:szCs w:val="20"/>
        </w:rPr>
        <w:t>BISZCZAD.ski</w:t>
      </w:r>
      <w:proofErr w:type="spellEnd"/>
      <w:r w:rsidRPr="009A131F">
        <w:rPr>
          <w:rFonts w:ascii="Arial" w:hAnsi="Arial" w:cs="Arial"/>
          <w:i/>
          <w:sz w:val="20"/>
          <w:szCs w:val="20"/>
        </w:rPr>
        <w:t xml:space="preserve"> Wańkowa</w:t>
      </w:r>
    </w:p>
    <w:p w:rsidR="00F66730" w:rsidRPr="00F66730" w:rsidRDefault="00F66730" w:rsidP="00362243">
      <w:pPr>
        <w:pStyle w:val="NormalnyWeb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Wańkowa</w:t>
      </w:r>
      <w:r w:rsidR="00A9566A">
        <w:rPr>
          <w:rFonts w:ascii="Arial" w:hAnsi="Arial" w:cs="Arial"/>
          <w:sz w:val="20"/>
          <w:szCs w:val="20"/>
        </w:rPr>
        <w:t xml:space="preserve"> </w:t>
      </w:r>
      <w:r w:rsidR="007F6944">
        <w:rPr>
          <w:rFonts w:ascii="Arial" w:hAnsi="Arial" w:cs="Arial"/>
          <w:sz w:val="20"/>
          <w:szCs w:val="20"/>
        </w:rPr>
        <w:t xml:space="preserve">- </w:t>
      </w:r>
      <w:r w:rsidR="00A9566A">
        <w:rPr>
          <w:rFonts w:ascii="Arial" w:hAnsi="Arial" w:cs="Arial"/>
          <w:sz w:val="20"/>
          <w:szCs w:val="20"/>
        </w:rPr>
        <w:t>zaplecze stoku narciarskiego</w:t>
      </w:r>
    </w:p>
    <w:p w:rsidR="00F66730" w:rsidRDefault="00A9566A" w:rsidP="00F66730">
      <w:pPr>
        <w:pStyle w:val="NormalnyWeb"/>
        <w:spacing w:after="0" w:line="276" w:lineRule="auto"/>
        <w:jc w:val="both"/>
        <w:rPr>
          <w:rFonts w:ascii="Arial" w:hAnsi="Arial" w:cs="Arial"/>
          <w:i/>
          <w:sz w:val="20"/>
          <w:szCs w:val="20"/>
        </w:rPr>
      </w:pPr>
      <w:r w:rsidRPr="00A9566A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15DE188E" wp14:editId="320CE41A">
            <wp:extent cx="5760878" cy="3415229"/>
            <wp:effectExtent l="0" t="0" r="0" b="0"/>
            <wp:docPr id="18" name="Obraz 17" descr="Wańkowa">
              <a:extLst xmlns:a="http://schemas.openxmlformats.org/drawingml/2006/main">
                <a:ext uri="{FF2B5EF4-FFF2-40B4-BE49-F238E27FC236}">
                  <a16:creationId xmlns:a16="http://schemas.microsoft.com/office/drawing/2014/main" id="{B3A310AC-7ED8-4F46-8D0A-9667A559FE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7" descr="Wańkowa">
                      <a:extLst>
                        <a:ext uri="{FF2B5EF4-FFF2-40B4-BE49-F238E27FC236}">
                          <a16:creationId xmlns:a16="http://schemas.microsoft.com/office/drawing/2014/main" id="{B3A310AC-7ED8-4F46-8D0A-9667A559FE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390" cy="341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730" w:rsidRPr="00F66730">
        <w:rPr>
          <w:rFonts w:ascii="Arial" w:hAnsi="Arial" w:cs="Arial"/>
          <w:i/>
          <w:sz w:val="20"/>
          <w:szCs w:val="20"/>
        </w:rPr>
        <w:t xml:space="preserve"> </w:t>
      </w:r>
      <w:r w:rsidR="00F66730" w:rsidRPr="009A131F">
        <w:rPr>
          <w:rFonts w:ascii="Arial" w:hAnsi="Arial" w:cs="Arial"/>
          <w:i/>
          <w:sz w:val="20"/>
          <w:szCs w:val="20"/>
        </w:rPr>
        <w:t xml:space="preserve">Źródło: </w:t>
      </w:r>
      <w:r w:rsidR="00A972BE">
        <w:rPr>
          <w:rFonts w:ascii="Arial" w:hAnsi="Arial" w:cs="Arial"/>
          <w:i/>
          <w:sz w:val="20"/>
          <w:szCs w:val="20"/>
        </w:rPr>
        <w:t>własne</w:t>
      </w:r>
    </w:p>
    <w:p w:rsidR="00160D97" w:rsidRPr="00E8369F" w:rsidRDefault="0058688C" w:rsidP="00E8369F">
      <w:pPr>
        <w:pStyle w:val="NormalnyWeb"/>
        <w:spacing w:after="0" w:line="276" w:lineRule="auto"/>
        <w:ind w:right="623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Hotel </w:t>
      </w:r>
      <w:proofErr w:type="spellStart"/>
      <w:r>
        <w:rPr>
          <w:rFonts w:ascii="Arial" w:hAnsi="Arial" w:cs="Arial"/>
          <w:sz w:val="20"/>
          <w:szCs w:val="20"/>
        </w:rPr>
        <w:t>BIESZCZADski</w:t>
      </w:r>
      <w:proofErr w:type="spellEnd"/>
      <w:r>
        <w:rPr>
          <w:rFonts w:ascii="Arial" w:hAnsi="Arial" w:cs="Arial"/>
          <w:sz w:val="20"/>
          <w:szCs w:val="20"/>
        </w:rPr>
        <w:t xml:space="preserve"> Wańkowa </w:t>
      </w:r>
      <w:r w:rsidR="00A9566A">
        <w:rPr>
          <w:noProof/>
        </w:rPr>
        <w:drawing>
          <wp:inline distT="0" distB="0" distL="0" distR="0">
            <wp:extent cx="5761355" cy="324276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F5E" w:rsidRPr="00FD6F5E">
        <w:rPr>
          <w:rFonts w:ascii="Arial" w:hAnsi="Arial" w:cs="Arial"/>
          <w:i/>
          <w:sz w:val="20"/>
          <w:szCs w:val="20"/>
        </w:rPr>
        <w:t xml:space="preserve">Źródło: </w:t>
      </w:r>
      <w:r w:rsidR="00FF2B59">
        <w:rPr>
          <w:rFonts w:ascii="Arial" w:hAnsi="Arial" w:cs="Arial"/>
          <w:i/>
          <w:sz w:val="20"/>
          <w:szCs w:val="20"/>
        </w:rPr>
        <w:t>własne</w:t>
      </w:r>
    </w:p>
    <w:p w:rsidR="00067BEF" w:rsidRPr="00107296" w:rsidRDefault="00160D97" w:rsidP="00107296">
      <w:pPr>
        <w:rPr>
          <w:rFonts w:ascii="Arial" w:hAnsi="Arial" w:cs="Arial"/>
          <w:lang w:eastAsia="pl-PL"/>
        </w:rPr>
      </w:pPr>
      <w:r w:rsidRPr="00160D97">
        <w:rPr>
          <w:rFonts w:ascii="Arial" w:hAnsi="Arial" w:cs="Arial"/>
          <w:lang w:eastAsia="pl-PL"/>
        </w:rPr>
        <w:t>Zabytkowy kościół w Wańkowej</w:t>
      </w:r>
      <w:r w:rsidR="00A9566A" w:rsidRPr="00A9566A">
        <w:rPr>
          <w:noProof/>
        </w:rPr>
        <w:t xml:space="preserve"> </w:t>
      </w:r>
      <w:r w:rsidR="00A9566A" w:rsidRPr="00A9566A">
        <w:rPr>
          <w:rFonts w:ascii="Arial" w:hAnsi="Arial" w:cs="Arial"/>
          <w:noProof/>
          <w:lang w:eastAsia="pl-PL"/>
        </w:rPr>
        <w:drawing>
          <wp:inline distT="0" distB="0" distL="0" distR="0" wp14:anchorId="5709D3EA" wp14:editId="1DA979AD">
            <wp:extent cx="5761355" cy="3967480"/>
            <wp:effectExtent l="0" t="0" r="0" b="0"/>
            <wp:docPr id="6147" name="Picture 3" descr="Wań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Wańkow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20" r="3454" b="1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6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BEF">
        <w:rPr>
          <w:rFonts w:ascii="Arial" w:hAnsi="Arial" w:cs="Arial"/>
        </w:rPr>
        <w:br/>
      </w:r>
      <w:r w:rsidR="00067BEF" w:rsidRPr="00067BEF">
        <w:rPr>
          <w:rFonts w:ascii="Arial" w:hAnsi="Arial" w:cs="Arial"/>
          <w:i/>
          <w:sz w:val="20"/>
          <w:szCs w:val="20"/>
        </w:rPr>
        <w:t xml:space="preserve">Źródło: </w:t>
      </w:r>
      <w:r w:rsidR="00FF2B59">
        <w:rPr>
          <w:rFonts w:ascii="Arial" w:hAnsi="Arial" w:cs="Arial"/>
          <w:i/>
          <w:sz w:val="20"/>
          <w:szCs w:val="20"/>
        </w:rPr>
        <w:t>własne</w:t>
      </w:r>
    </w:p>
    <w:p w:rsidR="009B2027" w:rsidRPr="00FD262E" w:rsidRDefault="009B2027" w:rsidP="009D0BCA">
      <w:pPr>
        <w:pStyle w:val="NormalnyWeb"/>
        <w:spacing w:line="276" w:lineRule="auto"/>
        <w:rPr>
          <w:rFonts w:ascii="Arial" w:hAnsi="Arial" w:cs="Arial"/>
          <w:sz w:val="20"/>
          <w:szCs w:val="20"/>
        </w:rPr>
      </w:pPr>
      <w:r w:rsidRPr="00FD262E">
        <w:rPr>
          <w:rFonts w:ascii="Arial" w:hAnsi="Arial" w:cs="Arial"/>
          <w:sz w:val="20"/>
          <w:szCs w:val="20"/>
        </w:rPr>
        <w:t xml:space="preserve">Wykorzystane źródła: korsosanockie.pl, Gminny Program rewitalizacji Gminy Olszanica, </w:t>
      </w:r>
      <w:r w:rsidR="00FD262E">
        <w:rPr>
          <w:rFonts w:ascii="Arial" w:hAnsi="Arial" w:cs="Arial"/>
          <w:sz w:val="20"/>
          <w:szCs w:val="20"/>
        </w:rPr>
        <w:t xml:space="preserve">beszczadski.pl, </w:t>
      </w:r>
      <w:r w:rsidR="00F125B2">
        <w:rPr>
          <w:rFonts w:ascii="Arial" w:hAnsi="Arial" w:cs="Arial"/>
          <w:sz w:val="20"/>
          <w:szCs w:val="20"/>
        </w:rPr>
        <w:t>zobaczzmiany.pl.</w:t>
      </w:r>
    </w:p>
    <w:p w:rsidR="009A131F" w:rsidRPr="00362243" w:rsidRDefault="00441E47" w:rsidP="00362243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hyperlink r:id="rId12" w:history="1">
        <w:r w:rsidR="00CF3F15" w:rsidRPr="00CF3F15">
          <w:rPr>
            <w:rStyle w:val="Hipercze"/>
            <w:rFonts w:ascii="Arial" w:hAnsi="Arial" w:cs="Arial"/>
            <w:sz w:val="22"/>
            <w:szCs w:val="22"/>
          </w:rPr>
          <w:t>Link do Lokalnego Programu Rewitalizacji dla Gminy Olszanica</w:t>
        </w:r>
      </w:hyperlink>
    </w:p>
    <w:p w:rsidR="00362243" w:rsidRPr="00362243" w:rsidRDefault="00362243" w:rsidP="00877A76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sectPr w:rsidR="00362243" w:rsidRPr="00362243" w:rsidSect="003301EA">
      <w:pgSz w:w="11906" w:h="16838"/>
      <w:pgMar w:top="1950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206B" w:rsidRDefault="0064206B" w:rsidP="007D6546">
      <w:pPr>
        <w:spacing w:after="0" w:line="240" w:lineRule="auto"/>
      </w:pPr>
      <w:r>
        <w:separator/>
      </w:r>
    </w:p>
  </w:endnote>
  <w:endnote w:type="continuationSeparator" w:id="0">
    <w:p w:rsidR="0064206B" w:rsidRDefault="0064206B" w:rsidP="007D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206B" w:rsidRDefault="0064206B" w:rsidP="007D6546">
      <w:pPr>
        <w:spacing w:after="0" w:line="240" w:lineRule="auto"/>
      </w:pPr>
      <w:r>
        <w:separator/>
      </w:r>
    </w:p>
  </w:footnote>
  <w:footnote w:type="continuationSeparator" w:id="0">
    <w:p w:rsidR="0064206B" w:rsidRDefault="0064206B" w:rsidP="007D6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2C07"/>
    <w:multiLevelType w:val="multilevel"/>
    <w:tmpl w:val="68D0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92078"/>
    <w:multiLevelType w:val="hybridMultilevel"/>
    <w:tmpl w:val="B428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D1CC4"/>
    <w:multiLevelType w:val="hybridMultilevel"/>
    <w:tmpl w:val="A6C43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3C8D"/>
    <w:multiLevelType w:val="hybridMultilevel"/>
    <w:tmpl w:val="3060461A"/>
    <w:lvl w:ilvl="0" w:tplc="3EEEA12A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EB5613D"/>
    <w:multiLevelType w:val="hybridMultilevel"/>
    <w:tmpl w:val="011254FE"/>
    <w:lvl w:ilvl="0" w:tplc="18BEABB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A084A"/>
    <w:multiLevelType w:val="hybridMultilevel"/>
    <w:tmpl w:val="548E5A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6A402F"/>
    <w:multiLevelType w:val="hybridMultilevel"/>
    <w:tmpl w:val="BFB87370"/>
    <w:lvl w:ilvl="0" w:tplc="20D86CAC">
      <w:start w:val="1"/>
      <w:numFmt w:val="decimal"/>
      <w:lvlText w:val="%1)"/>
      <w:lvlJc w:val="left"/>
      <w:pPr>
        <w:ind w:left="114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9B324F2"/>
    <w:multiLevelType w:val="hybridMultilevel"/>
    <w:tmpl w:val="661CB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66BB7"/>
    <w:multiLevelType w:val="hybridMultilevel"/>
    <w:tmpl w:val="18746A9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1D06849"/>
    <w:multiLevelType w:val="multilevel"/>
    <w:tmpl w:val="0CE2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EA65B4"/>
    <w:multiLevelType w:val="hybridMultilevel"/>
    <w:tmpl w:val="0A468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20990"/>
    <w:multiLevelType w:val="hybridMultilevel"/>
    <w:tmpl w:val="28BC2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F50F0"/>
    <w:multiLevelType w:val="hybridMultilevel"/>
    <w:tmpl w:val="109200FA"/>
    <w:lvl w:ilvl="0" w:tplc="10BC8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9005A"/>
    <w:multiLevelType w:val="hybridMultilevel"/>
    <w:tmpl w:val="C17AF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45DF4"/>
    <w:multiLevelType w:val="hybridMultilevel"/>
    <w:tmpl w:val="31EA6E8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B527DB8"/>
    <w:multiLevelType w:val="hybridMultilevel"/>
    <w:tmpl w:val="3066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FD26464"/>
    <w:multiLevelType w:val="hybridMultilevel"/>
    <w:tmpl w:val="E3E0ADD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1CC5115"/>
    <w:multiLevelType w:val="hybridMultilevel"/>
    <w:tmpl w:val="D6BA1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12182"/>
    <w:multiLevelType w:val="hybridMultilevel"/>
    <w:tmpl w:val="3F8AFD3A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C2532"/>
    <w:multiLevelType w:val="hybridMultilevel"/>
    <w:tmpl w:val="02ACB864"/>
    <w:lvl w:ilvl="0" w:tplc="6CD0F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76B40"/>
    <w:multiLevelType w:val="hybridMultilevel"/>
    <w:tmpl w:val="6824C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06ECE"/>
    <w:multiLevelType w:val="hybridMultilevel"/>
    <w:tmpl w:val="324AB0C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691509B9"/>
    <w:multiLevelType w:val="multilevel"/>
    <w:tmpl w:val="60202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E12C0E"/>
    <w:multiLevelType w:val="hybridMultilevel"/>
    <w:tmpl w:val="5DD06290"/>
    <w:lvl w:ilvl="0" w:tplc="92E0107A">
      <w:start w:val="1"/>
      <w:numFmt w:val="decimal"/>
      <w:lvlText w:val="%1)"/>
      <w:lvlJc w:val="left"/>
      <w:pPr>
        <w:ind w:left="644" w:hanging="360"/>
      </w:pPr>
      <w:rPr>
        <w:rFonts w:ascii="Arial" w:eastAsia="Calibri" w:hAnsi="Arial" w:cs="Arial"/>
        <w:color w:val="auto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6A02C0C"/>
    <w:multiLevelType w:val="hybridMultilevel"/>
    <w:tmpl w:val="A1A844F2"/>
    <w:lvl w:ilvl="0" w:tplc="891C88F2">
      <w:start w:val="1"/>
      <w:numFmt w:val="decimal"/>
      <w:lvlText w:val="%1)"/>
      <w:lvlJc w:val="left"/>
      <w:pPr>
        <w:ind w:left="786" w:hanging="360"/>
      </w:pPr>
      <w:rPr>
        <w:rFonts w:ascii="Arial" w:eastAsiaTheme="minorHAnsi" w:hAnsi="Arial" w:cs="Arial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9968D3"/>
    <w:multiLevelType w:val="hybridMultilevel"/>
    <w:tmpl w:val="71BCD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30663"/>
    <w:multiLevelType w:val="hybridMultilevel"/>
    <w:tmpl w:val="69C05B06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26"/>
  </w:num>
  <w:num w:numId="4">
    <w:abstractNumId w:val="10"/>
  </w:num>
  <w:num w:numId="5">
    <w:abstractNumId w:val="17"/>
  </w:num>
  <w:num w:numId="6">
    <w:abstractNumId w:val="18"/>
  </w:num>
  <w:num w:numId="7">
    <w:abstractNumId w:val="12"/>
  </w:num>
  <w:num w:numId="8">
    <w:abstractNumId w:val="1"/>
  </w:num>
  <w:num w:numId="9">
    <w:abstractNumId w:val="7"/>
  </w:num>
  <w:num w:numId="10">
    <w:abstractNumId w:val="4"/>
  </w:num>
  <w:num w:numId="11">
    <w:abstractNumId w:val="11"/>
  </w:num>
  <w:num w:numId="12">
    <w:abstractNumId w:val="16"/>
  </w:num>
  <w:num w:numId="13">
    <w:abstractNumId w:val="16"/>
  </w:num>
  <w:num w:numId="14">
    <w:abstractNumId w:val="24"/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4"/>
  </w:num>
  <w:num w:numId="20">
    <w:abstractNumId w:val="3"/>
  </w:num>
  <w:num w:numId="21">
    <w:abstractNumId w:val="6"/>
  </w:num>
  <w:num w:numId="22">
    <w:abstractNumId w:val="0"/>
  </w:num>
  <w:num w:numId="23">
    <w:abstractNumId w:val="23"/>
  </w:num>
  <w:num w:numId="24">
    <w:abstractNumId w:val="25"/>
  </w:num>
  <w:num w:numId="25">
    <w:abstractNumId w:val="13"/>
  </w:num>
  <w:num w:numId="26">
    <w:abstractNumId w:val="2"/>
  </w:num>
  <w:num w:numId="27">
    <w:abstractNumId w:val="20"/>
  </w:num>
  <w:num w:numId="28">
    <w:abstractNumId w:val="9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AE"/>
    <w:rsid w:val="00012404"/>
    <w:rsid w:val="0001651A"/>
    <w:rsid w:val="0002592E"/>
    <w:rsid w:val="00025BA2"/>
    <w:rsid w:val="00030D24"/>
    <w:rsid w:val="00032004"/>
    <w:rsid w:val="0004048C"/>
    <w:rsid w:val="00045950"/>
    <w:rsid w:val="00053395"/>
    <w:rsid w:val="0005488B"/>
    <w:rsid w:val="00060E15"/>
    <w:rsid w:val="00067BEF"/>
    <w:rsid w:val="00077661"/>
    <w:rsid w:val="00085F4F"/>
    <w:rsid w:val="000A07AC"/>
    <w:rsid w:val="000A07CD"/>
    <w:rsid w:val="000A35C1"/>
    <w:rsid w:val="000C2897"/>
    <w:rsid w:val="000D3E0C"/>
    <w:rsid w:val="00101150"/>
    <w:rsid w:val="00107296"/>
    <w:rsid w:val="001305E2"/>
    <w:rsid w:val="00137750"/>
    <w:rsid w:val="00150624"/>
    <w:rsid w:val="001539C3"/>
    <w:rsid w:val="00154742"/>
    <w:rsid w:val="001573D7"/>
    <w:rsid w:val="00160012"/>
    <w:rsid w:val="00160D97"/>
    <w:rsid w:val="00164A5F"/>
    <w:rsid w:val="00186D3B"/>
    <w:rsid w:val="00193AFA"/>
    <w:rsid w:val="00196BB2"/>
    <w:rsid w:val="00197A2B"/>
    <w:rsid w:val="001B4761"/>
    <w:rsid w:val="001B5796"/>
    <w:rsid w:val="001C5FDB"/>
    <w:rsid w:val="001D5F7C"/>
    <w:rsid w:val="001E6688"/>
    <w:rsid w:val="001E69C3"/>
    <w:rsid w:val="001F6FC6"/>
    <w:rsid w:val="00215A63"/>
    <w:rsid w:val="002234BE"/>
    <w:rsid w:val="002521CF"/>
    <w:rsid w:val="00266679"/>
    <w:rsid w:val="0027281A"/>
    <w:rsid w:val="00273D90"/>
    <w:rsid w:val="002745FA"/>
    <w:rsid w:val="00280483"/>
    <w:rsid w:val="002B3A76"/>
    <w:rsid w:val="002B6A7C"/>
    <w:rsid w:val="002C257A"/>
    <w:rsid w:val="002C678E"/>
    <w:rsid w:val="002D07C2"/>
    <w:rsid w:val="002D3DF5"/>
    <w:rsid w:val="002D55B4"/>
    <w:rsid w:val="002E6192"/>
    <w:rsid w:val="002E74EA"/>
    <w:rsid w:val="002F338C"/>
    <w:rsid w:val="002F5899"/>
    <w:rsid w:val="0030051D"/>
    <w:rsid w:val="00313B6C"/>
    <w:rsid w:val="00317DA9"/>
    <w:rsid w:val="0032199B"/>
    <w:rsid w:val="00322D77"/>
    <w:rsid w:val="003301EA"/>
    <w:rsid w:val="00331460"/>
    <w:rsid w:val="00344CC0"/>
    <w:rsid w:val="003462F8"/>
    <w:rsid w:val="00352D90"/>
    <w:rsid w:val="0036015D"/>
    <w:rsid w:val="00362243"/>
    <w:rsid w:val="00375687"/>
    <w:rsid w:val="003801AC"/>
    <w:rsid w:val="003844B2"/>
    <w:rsid w:val="00390E0E"/>
    <w:rsid w:val="003A4A2A"/>
    <w:rsid w:val="003B3EDB"/>
    <w:rsid w:val="003D4CC0"/>
    <w:rsid w:val="003F25F9"/>
    <w:rsid w:val="00401236"/>
    <w:rsid w:val="00401C96"/>
    <w:rsid w:val="00410F09"/>
    <w:rsid w:val="004222A0"/>
    <w:rsid w:val="00422EA6"/>
    <w:rsid w:val="004327EE"/>
    <w:rsid w:val="00434627"/>
    <w:rsid w:val="004400F3"/>
    <w:rsid w:val="00441470"/>
    <w:rsid w:val="00441E47"/>
    <w:rsid w:val="004543C2"/>
    <w:rsid w:val="004566B8"/>
    <w:rsid w:val="00462DC8"/>
    <w:rsid w:val="00464515"/>
    <w:rsid w:val="00471039"/>
    <w:rsid w:val="004848BC"/>
    <w:rsid w:val="00495E47"/>
    <w:rsid w:val="004960B3"/>
    <w:rsid w:val="004A5CE0"/>
    <w:rsid w:val="004B2AEA"/>
    <w:rsid w:val="004D759D"/>
    <w:rsid w:val="00510DE0"/>
    <w:rsid w:val="005236AF"/>
    <w:rsid w:val="00527FDA"/>
    <w:rsid w:val="00541FBC"/>
    <w:rsid w:val="00561118"/>
    <w:rsid w:val="00565DDD"/>
    <w:rsid w:val="00566A9E"/>
    <w:rsid w:val="00567469"/>
    <w:rsid w:val="0058688C"/>
    <w:rsid w:val="0059193A"/>
    <w:rsid w:val="0059581D"/>
    <w:rsid w:val="005B2151"/>
    <w:rsid w:val="005C139E"/>
    <w:rsid w:val="005C1478"/>
    <w:rsid w:val="005C415A"/>
    <w:rsid w:val="005C7D9D"/>
    <w:rsid w:val="005D0532"/>
    <w:rsid w:val="005D2C23"/>
    <w:rsid w:val="005F2EAE"/>
    <w:rsid w:val="0060558C"/>
    <w:rsid w:val="00615EE8"/>
    <w:rsid w:val="00623F17"/>
    <w:rsid w:val="006304DA"/>
    <w:rsid w:val="00634D79"/>
    <w:rsid w:val="0064206B"/>
    <w:rsid w:val="00642134"/>
    <w:rsid w:val="00643FDE"/>
    <w:rsid w:val="0064544D"/>
    <w:rsid w:val="0065208B"/>
    <w:rsid w:val="00652CFF"/>
    <w:rsid w:val="006558DC"/>
    <w:rsid w:val="00695396"/>
    <w:rsid w:val="00695D51"/>
    <w:rsid w:val="00697632"/>
    <w:rsid w:val="0069785A"/>
    <w:rsid w:val="006B03ED"/>
    <w:rsid w:val="006B03F6"/>
    <w:rsid w:val="006B1595"/>
    <w:rsid w:val="006B43EE"/>
    <w:rsid w:val="006B4C18"/>
    <w:rsid w:val="006D26B9"/>
    <w:rsid w:val="006E7F5C"/>
    <w:rsid w:val="00701E2D"/>
    <w:rsid w:val="00711540"/>
    <w:rsid w:val="00714D2C"/>
    <w:rsid w:val="00722E57"/>
    <w:rsid w:val="00727A62"/>
    <w:rsid w:val="00743779"/>
    <w:rsid w:val="007473D5"/>
    <w:rsid w:val="00750BDE"/>
    <w:rsid w:val="00755084"/>
    <w:rsid w:val="0075665E"/>
    <w:rsid w:val="00756D8C"/>
    <w:rsid w:val="00763FB5"/>
    <w:rsid w:val="00774B6F"/>
    <w:rsid w:val="007936BA"/>
    <w:rsid w:val="00796A24"/>
    <w:rsid w:val="007A156F"/>
    <w:rsid w:val="007A5F4A"/>
    <w:rsid w:val="007A61DA"/>
    <w:rsid w:val="007B3783"/>
    <w:rsid w:val="007C27DA"/>
    <w:rsid w:val="007C547D"/>
    <w:rsid w:val="007C7409"/>
    <w:rsid w:val="007D6546"/>
    <w:rsid w:val="007D7F9B"/>
    <w:rsid w:val="007E1F04"/>
    <w:rsid w:val="007F4ACD"/>
    <w:rsid w:val="007F53A4"/>
    <w:rsid w:val="007F6944"/>
    <w:rsid w:val="00814779"/>
    <w:rsid w:val="00820D2F"/>
    <w:rsid w:val="00834498"/>
    <w:rsid w:val="00841A90"/>
    <w:rsid w:val="00845339"/>
    <w:rsid w:val="00851BD7"/>
    <w:rsid w:val="00861FA1"/>
    <w:rsid w:val="00877A76"/>
    <w:rsid w:val="00882D88"/>
    <w:rsid w:val="00887A66"/>
    <w:rsid w:val="00891FA8"/>
    <w:rsid w:val="008B4EF7"/>
    <w:rsid w:val="008B68D9"/>
    <w:rsid w:val="008D44D6"/>
    <w:rsid w:val="008D6351"/>
    <w:rsid w:val="008E382A"/>
    <w:rsid w:val="008E4A67"/>
    <w:rsid w:val="008F2655"/>
    <w:rsid w:val="008F4DB0"/>
    <w:rsid w:val="008F6CCB"/>
    <w:rsid w:val="00901F6F"/>
    <w:rsid w:val="009147C7"/>
    <w:rsid w:val="00923DBF"/>
    <w:rsid w:val="00926A9E"/>
    <w:rsid w:val="0093032B"/>
    <w:rsid w:val="009520EF"/>
    <w:rsid w:val="0096520D"/>
    <w:rsid w:val="00973BFD"/>
    <w:rsid w:val="00975C40"/>
    <w:rsid w:val="00983C38"/>
    <w:rsid w:val="00991CD4"/>
    <w:rsid w:val="009A131F"/>
    <w:rsid w:val="009B1ADD"/>
    <w:rsid w:val="009B2027"/>
    <w:rsid w:val="009B3485"/>
    <w:rsid w:val="009B41CF"/>
    <w:rsid w:val="009C23A8"/>
    <w:rsid w:val="009D0BCA"/>
    <w:rsid w:val="009F105B"/>
    <w:rsid w:val="009F3B9C"/>
    <w:rsid w:val="009F5B1E"/>
    <w:rsid w:val="00A0027A"/>
    <w:rsid w:val="00A01758"/>
    <w:rsid w:val="00A0468E"/>
    <w:rsid w:val="00A06FBB"/>
    <w:rsid w:val="00A07E60"/>
    <w:rsid w:val="00A1075A"/>
    <w:rsid w:val="00A12688"/>
    <w:rsid w:val="00A128A1"/>
    <w:rsid w:val="00A20E85"/>
    <w:rsid w:val="00A21F54"/>
    <w:rsid w:val="00A249F2"/>
    <w:rsid w:val="00A33F7A"/>
    <w:rsid w:val="00A44E16"/>
    <w:rsid w:val="00A605E4"/>
    <w:rsid w:val="00A632CF"/>
    <w:rsid w:val="00A66C90"/>
    <w:rsid w:val="00A67736"/>
    <w:rsid w:val="00A70051"/>
    <w:rsid w:val="00A730CC"/>
    <w:rsid w:val="00A7562A"/>
    <w:rsid w:val="00A8393F"/>
    <w:rsid w:val="00A86541"/>
    <w:rsid w:val="00A9022B"/>
    <w:rsid w:val="00A935E7"/>
    <w:rsid w:val="00A9566A"/>
    <w:rsid w:val="00A972BE"/>
    <w:rsid w:val="00AA334F"/>
    <w:rsid w:val="00AC08A6"/>
    <w:rsid w:val="00AC0B4D"/>
    <w:rsid w:val="00AD1D33"/>
    <w:rsid w:val="00AD3D35"/>
    <w:rsid w:val="00AD5121"/>
    <w:rsid w:val="00AD636F"/>
    <w:rsid w:val="00AE0B7B"/>
    <w:rsid w:val="00AE6C13"/>
    <w:rsid w:val="00AF0921"/>
    <w:rsid w:val="00AF4525"/>
    <w:rsid w:val="00AF4FCD"/>
    <w:rsid w:val="00AF7C2D"/>
    <w:rsid w:val="00B01303"/>
    <w:rsid w:val="00B03571"/>
    <w:rsid w:val="00B04379"/>
    <w:rsid w:val="00B0559E"/>
    <w:rsid w:val="00B10487"/>
    <w:rsid w:val="00B16C2D"/>
    <w:rsid w:val="00B247BB"/>
    <w:rsid w:val="00B2514E"/>
    <w:rsid w:val="00B26563"/>
    <w:rsid w:val="00B53ED3"/>
    <w:rsid w:val="00B54BCE"/>
    <w:rsid w:val="00B67DD5"/>
    <w:rsid w:val="00B777A5"/>
    <w:rsid w:val="00B83E6F"/>
    <w:rsid w:val="00B84007"/>
    <w:rsid w:val="00B90FA9"/>
    <w:rsid w:val="00B912F5"/>
    <w:rsid w:val="00B95613"/>
    <w:rsid w:val="00BB1BC5"/>
    <w:rsid w:val="00BB70D9"/>
    <w:rsid w:val="00BC78BF"/>
    <w:rsid w:val="00BD03AF"/>
    <w:rsid w:val="00BD23AA"/>
    <w:rsid w:val="00BD2F5B"/>
    <w:rsid w:val="00BE2754"/>
    <w:rsid w:val="00BF1B83"/>
    <w:rsid w:val="00C0032D"/>
    <w:rsid w:val="00C03FCA"/>
    <w:rsid w:val="00C13CF5"/>
    <w:rsid w:val="00C149EB"/>
    <w:rsid w:val="00C20287"/>
    <w:rsid w:val="00C24764"/>
    <w:rsid w:val="00C44443"/>
    <w:rsid w:val="00C703E2"/>
    <w:rsid w:val="00C770FC"/>
    <w:rsid w:val="00C86B18"/>
    <w:rsid w:val="00C912D8"/>
    <w:rsid w:val="00C94E6D"/>
    <w:rsid w:val="00CA0C16"/>
    <w:rsid w:val="00CA0C23"/>
    <w:rsid w:val="00CA107A"/>
    <w:rsid w:val="00CA3B06"/>
    <w:rsid w:val="00CB5B1C"/>
    <w:rsid w:val="00CD1B57"/>
    <w:rsid w:val="00CD347D"/>
    <w:rsid w:val="00CD3F2C"/>
    <w:rsid w:val="00CF3F15"/>
    <w:rsid w:val="00CF52C5"/>
    <w:rsid w:val="00D12617"/>
    <w:rsid w:val="00D145A3"/>
    <w:rsid w:val="00D366DA"/>
    <w:rsid w:val="00D378CA"/>
    <w:rsid w:val="00D45BB0"/>
    <w:rsid w:val="00D53115"/>
    <w:rsid w:val="00D65C49"/>
    <w:rsid w:val="00D74BB0"/>
    <w:rsid w:val="00D92958"/>
    <w:rsid w:val="00D9619B"/>
    <w:rsid w:val="00DC1B75"/>
    <w:rsid w:val="00DC2C92"/>
    <w:rsid w:val="00DD7F6C"/>
    <w:rsid w:val="00E011C6"/>
    <w:rsid w:val="00E025CA"/>
    <w:rsid w:val="00E033A3"/>
    <w:rsid w:val="00E052C6"/>
    <w:rsid w:val="00E06E3D"/>
    <w:rsid w:val="00E102DD"/>
    <w:rsid w:val="00E149B5"/>
    <w:rsid w:val="00E318B6"/>
    <w:rsid w:val="00E412FA"/>
    <w:rsid w:val="00E45CDC"/>
    <w:rsid w:val="00E46B12"/>
    <w:rsid w:val="00E66D7A"/>
    <w:rsid w:val="00E739E8"/>
    <w:rsid w:val="00E81DA8"/>
    <w:rsid w:val="00E828FB"/>
    <w:rsid w:val="00E8369F"/>
    <w:rsid w:val="00E96E90"/>
    <w:rsid w:val="00EA7C68"/>
    <w:rsid w:val="00EB4448"/>
    <w:rsid w:val="00EC17AB"/>
    <w:rsid w:val="00EC615D"/>
    <w:rsid w:val="00EC7522"/>
    <w:rsid w:val="00EC7CE4"/>
    <w:rsid w:val="00ED278B"/>
    <w:rsid w:val="00ED5BCC"/>
    <w:rsid w:val="00EE0FE6"/>
    <w:rsid w:val="00EE6027"/>
    <w:rsid w:val="00F125B2"/>
    <w:rsid w:val="00F15354"/>
    <w:rsid w:val="00F179C0"/>
    <w:rsid w:val="00F207E3"/>
    <w:rsid w:val="00F238DD"/>
    <w:rsid w:val="00F27376"/>
    <w:rsid w:val="00F324E8"/>
    <w:rsid w:val="00F34E1C"/>
    <w:rsid w:val="00F353C8"/>
    <w:rsid w:val="00F4337F"/>
    <w:rsid w:val="00F50878"/>
    <w:rsid w:val="00F56DC2"/>
    <w:rsid w:val="00F60179"/>
    <w:rsid w:val="00F6116D"/>
    <w:rsid w:val="00F66730"/>
    <w:rsid w:val="00F73667"/>
    <w:rsid w:val="00F74BE2"/>
    <w:rsid w:val="00F76EB5"/>
    <w:rsid w:val="00F77B2C"/>
    <w:rsid w:val="00F83458"/>
    <w:rsid w:val="00FA3302"/>
    <w:rsid w:val="00FC50D5"/>
    <w:rsid w:val="00FD262E"/>
    <w:rsid w:val="00FD5549"/>
    <w:rsid w:val="00FD59EF"/>
    <w:rsid w:val="00FD6F5E"/>
    <w:rsid w:val="00FE09CD"/>
    <w:rsid w:val="00FE1435"/>
    <w:rsid w:val="00FE2206"/>
    <w:rsid w:val="00FF2B59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D886808E-C81C-4E80-900B-440BACFD9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F58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A5C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2F58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F589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F58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F589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F5899"/>
    <w:rPr>
      <w:i/>
      <w:iCs/>
    </w:rPr>
  </w:style>
  <w:style w:type="paragraph" w:styleId="NormalnyWeb">
    <w:name w:val="Normal (Web)"/>
    <w:basedOn w:val="Normalny"/>
    <w:uiPriority w:val="99"/>
    <w:unhideWhenUsed/>
    <w:rsid w:val="002F5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3462F8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462F8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ZnakZnak">
    <w:name w:val="Znak Znak"/>
    <w:basedOn w:val="Normalny"/>
    <w:rsid w:val="008D44D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6546"/>
  </w:style>
  <w:style w:type="paragraph" w:styleId="Stopka">
    <w:name w:val="footer"/>
    <w:basedOn w:val="Normalny"/>
    <w:link w:val="Stopka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6546"/>
  </w:style>
  <w:style w:type="paragraph" w:styleId="Tekstdymka">
    <w:name w:val="Balloon Text"/>
    <w:basedOn w:val="Normalny"/>
    <w:link w:val="TekstdymkaZnak"/>
    <w:uiPriority w:val="99"/>
    <w:semiHidden/>
    <w:unhideWhenUsed/>
    <w:rsid w:val="007D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546"/>
    <w:rPr>
      <w:rFonts w:ascii="Tahoma" w:hAnsi="Tahoma" w:cs="Tahoma"/>
      <w:sz w:val="16"/>
      <w:szCs w:val="16"/>
    </w:rPr>
  </w:style>
  <w:style w:type="paragraph" w:styleId="Akapitzlist">
    <w:name w:val="List Paragraph"/>
    <w:aliases w:val="Tekst punktowanie,Numerowanie,List Paragraph,maz_wyliczenie,opis dzialania,K-P_odwolanie,A_wyliczenie,Akapit z listą5CxSpLast,Akapit z listą5,Akapit z listą 1,Kolorowa lista — akcent 11,Akapit z listą BS,BulletC,L1"/>
    <w:basedOn w:val="Normalny"/>
    <w:link w:val="AkapitzlistZnak"/>
    <w:uiPriority w:val="34"/>
    <w:qFormat/>
    <w:rsid w:val="00E828FB"/>
    <w:pPr>
      <w:ind w:left="720"/>
      <w:contextualSpacing/>
    </w:p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ootnote text,Fußnote,FOOTNOTES,o,fn"/>
    <w:basedOn w:val="Normalny"/>
    <w:link w:val="TekstprzypisudolnegoZnak"/>
    <w:semiHidden/>
    <w:rsid w:val="00756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ootnote text Znak,Fußnote Znak,o Znak"/>
    <w:basedOn w:val="Domylnaczcionkaakapitu"/>
    <w:link w:val="Tekstprzypisudolnego"/>
    <w:semiHidden/>
    <w:rsid w:val="00756D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"/>
    <w:semiHidden/>
    <w:rsid w:val="00756D8C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B68D9"/>
    <w:rPr>
      <w:b/>
      <w:bCs/>
    </w:rPr>
  </w:style>
  <w:style w:type="character" w:customStyle="1" w:styleId="AkapitzlistZnak">
    <w:name w:val="Akapit z listą Znak"/>
    <w:aliases w:val="Tekst punktowanie Znak,Numerowanie Znak,List Paragraph Znak,maz_wyliczenie Znak,opis dzialania Znak,K-P_odwolanie Znak,A_wyliczenie Znak,Akapit z listą5CxSpLast Znak,Akapit z listą5 Znak,Akapit z listą 1 Znak,Akapit z listą BS Znak"/>
    <w:link w:val="Akapitzlist"/>
    <w:uiPriority w:val="34"/>
    <w:qFormat/>
    <w:locked/>
    <w:rsid w:val="00A632CF"/>
  </w:style>
  <w:style w:type="character" w:styleId="UyteHipercze">
    <w:name w:val="FollowedHyperlink"/>
    <w:basedOn w:val="Domylnaczcionkaakapitu"/>
    <w:uiPriority w:val="99"/>
    <w:semiHidden/>
    <w:unhideWhenUsed/>
    <w:rsid w:val="002D55B4"/>
    <w:rPr>
      <w:color w:val="800080" w:themeColor="followedHyperlink"/>
      <w:u w:val="single"/>
    </w:rPr>
  </w:style>
  <w:style w:type="character" w:customStyle="1" w:styleId="dj-drop">
    <w:name w:val="dj-drop"/>
    <w:basedOn w:val="Domylnaczcionkaakapitu"/>
    <w:rsid w:val="004A5CE0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A5CE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A5CE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A5CE0"/>
  </w:style>
  <w:style w:type="table" w:styleId="Zwykatabela1">
    <w:name w:val="Plain Table 1"/>
    <w:basedOn w:val="Standardowy"/>
    <w:uiPriority w:val="41"/>
    <w:rsid w:val="00EC61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043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5348">
          <w:marLeft w:val="1812"/>
          <w:marRight w:val="18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9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8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3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5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2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48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0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91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7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38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5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30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284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0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3882">
          <w:marLeft w:val="1812"/>
          <w:marRight w:val="18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p.olszanica.pl/?c=mdUchwaly-cmPokazTresc-323-328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kapusta\Desktop\Og&#322;oszenie%20Konkurs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22A55-7074-49F1-9D45-39DA6612A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Ogłoszenie Konkursu</Template>
  <TotalTime>319</TotalTime>
  <Pages>5</Pages>
  <Words>1027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Musiał Agnieszka</dc:creator>
  <cp:lastModifiedBy>Musiał Agnieszka</cp:lastModifiedBy>
  <cp:revision>31</cp:revision>
  <cp:lastPrinted>2022-06-10T08:58:00Z</cp:lastPrinted>
  <dcterms:created xsi:type="dcterms:W3CDTF">2022-12-05T08:42:00Z</dcterms:created>
  <dcterms:modified xsi:type="dcterms:W3CDTF">2022-12-14T08:59:00Z</dcterms:modified>
</cp:coreProperties>
</file>