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648D" w14:textId="7FE8A2C7" w:rsidR="008075C5" w:rsidRPr="00173193" w:rsidRDefault="008075C5" w:rsidP="0001228F">
      <w:pPr>
        <w:spacing w:line="240" w:lineRule="auto"/>
        <w:jc w:val="right"/>
        <w:rPr>
          <w:rFonts w:cs="Arial"/>
          <w:sz w:val="18"/>
          <w:szCs w:val="18"/>
        </w:rPr>
      </w:pPr>
      <w:r w:rsidRPr="00173193">
        <w:rPr>
          <w:rFonts w:cs="Arial"/>
          <w:sz w:val="18"/>
          <w:szCs w:val="18"/>
        </w:rPr>
        <w:t xml:space="preserve">Załącznik </w:t>
      </w:r>
      <w:r w:rsidRPr="00173193">
        <w:rPr>
          <w:rFonts w:cs="Arial"/>
          <w:sz w:val="18"/>
          <w:szCs w:val="18"/>
        </w:rPr>
        <w:br/>
        <w:t xml:space="preserve">do Uchwały Nr </w:t>
      </w:r>
      <w:r w:rsidR="00ED2B70">
        <w:rPr>
          <w:rFonts w:cs="Arial"/>
          <w:sz w:val="18"/>
          <w:szCs w:val="18"/>
        </w:rPr>
        <w:t xml:space="preserve">426 </w:t>
      </w:r>
      <w:r w:rsidRPr="00173193">
        <w:rPr>
          <w:rFonts w:cs="Arial"/>
          <w:sz w:val="18"/>
          <w:szCs w:val="18"/>
        </w:rPr>
        <w:t>/</w:t>
      </w:r>
      <w:r w:rsidR="00ED2B70">
        <w:rPr>
          <w:rFonts w:cs="Arial"/>
          <w:sz w:val="18"/>
          <w:szCs w:val="18"/>
        </w:rPr>
        <w:t xml:space="preserve"> 86506 </w:t>
      </w:r>
      <w:r w:rsidRPr="00173193">
        <w:rPr>
          <w:rFonts w:cs="Arial"/>
          <w:sz w:val="18"/>
          <w:szCs w:val="18"/>
        </w:rPr>
        <w:t>/</w:t>
      </w:r>
      <w:r w:rsidR="00ED2B70">
        <w:rPr>
          <w:rFonts w:cs="Arial"/>
          <w:sz w:val="18"/>
          <w:szCs w:val="18"/>
        </w:rPr>
        <w:t xml:space="preserve"> </w:t>
      </w:r>
      <w:r w:rsidRPr="00173193">
        <w:rPr>
          <w:rFonts w:cs="Arial"/>
          <w:sz w:val="18"/>
          <w:szCs w:val="18"/>
        </w:rPr>
        <w:t>2</w:t>
      </w:r>
      <w:r w:rsidR="005801D5">
        <w:rPr>
          <w:rFonts w:cs="Arial"/>
          <w:sz w:val="18"/>
          <w:szCs w:val="18"/>
        </w:rPr>
        <w:t>2</w:t>
      </w:r>
    </w:p>
    <w:p w14:paraId="0D1E5669" w14:textId="14963C4E" w:rsidR="008075C5" w:rsidRPr="00173193" w:rsidRDefault="008075C5" w:rsidP="0001228F">
      <w:pPr>
        <w:spacing w:line="240" w:lineRule="auto"/>
        <w:jc w:val="right"/>
        <w:rPr>
          <w:rFonts w:cs="Arial"/>
          <w:sz w:val="18"/>
          <w:szCs w:val="18"/>
        </w:rPr>
      </w:pPr>
      <w:r w:rsidRPr="00173193">
        <w:rPr>
          <w:rFonts w:cs="Arial"/>
          <w:sz w:val="18"/>
          <w:szCs w:val="18"/>
        </w:rPr>
        <w:t>Zarządu Województwa Podkarpackiego w Rzeszowie</w:t>
      </w:r>
      <w:r w:rsidRPr="00173193">
        <w:rPr>
          <w:rFonts w:cs="Arial"/>
          <w:sz w:val="18"/>
          <w:szCs w:val="18"/>
        </w:rPr>
        <w:br/>
        <w:t xml:space="preserve">z dnia </w:t>
      </w:r>
      <w:r w:rsidR="00ED2B70">
        <w:rPr>
          <w:rFonts w:cs="Arial"/>
          <w:sz w:val="18"/>
          <w:szCs w:val="18"/>
        </w:rPr>
        <w:t xml:space="preserve">27 września </w:t>
      </w:r>
      <w:r w:rsidRPr="00173193">
        <w:rPr>
          <w:rFonts w:cs="Arial"/>
          <w:sz w:val="18"/>
          <w:szCs w:val="18"/>
        </w:rPr>
        <w:t>202</w:t>
      </w:r>
      <w:r w:rsidR="005801D5">
        <w:rPr>
          <w:rFonts w:cs="Arial"/>
          <w:sz w:val="18"/>
          <w:szCs w:val="18"/>
        </w:rPr>
        <w:t>2</w:t>
      </w:r>
      <w:r w:rsidRPr="00173193">
        <w:rPr>
          <w:rFonts w:cs="Arial"/>
          <w:sz w:val="18"/>
          <w:szCs w:val="18"/>
        </w:rPr>
        <w:t xml:space="preserve"> r.</w:t>
      </w:r>
    </w:p>
    <w:p w14:paraId="5FE5B4D0" w14:textId="77777777" w:rsidR="008075C5" w:rsidRPr="00173193" w:rsidRDefault="008075C5" w:rsidP="0001228F">
      <w:pPr>
        <w:spacing w:line="240" w:lineRule="auto"/>
        <w:jc w:val="right"/>
        <w:rPr>
          <w:rFonts w:cs="Arial"/>
          <w:sz w:val="18"/>
          <w:szCs w:val="18"/>
        </w:rPr>
      </w:pPr>
    </w:p>
    <w:p w14:paraId="3160F738" w14:textId="77777777" w:rsidR="008075C5" w:rsidRPr="008A5D4F" w:rsidRDefault="008075C5" w:rsidP="008A5D4F">
      <w:pPr>
        <w:pStyle w:val="Nagwek1"/>
        <w:rPr>
          <w:b w:val="0"/>
        </w:rPr>
      </w:pPr>
      <w:r w:rsidRPr="008A5D4F">
        <w:t>Regulamin programu stypendialnego</w:t>
      </w:r>
    </w:p>
    <w:p w14:paraId="6FF8EB2B" w14:textId="77777777" w:rsidR="008075C5" w:rsidRPr="008A5D4F" w:rsidRDefault="008075C5" w:rsidP="008A5D4F">
      <w:pPr>
        <w:pStyle w:val="Nagwek1"/>
        <w:rPr>
          <w:b w:val="0"/>
        </w:rPr>
      </w:pPr>
      <w:r w:rsidRPr="008A5D4F">
        <w:t>pn. Stypendia Marszałka Województwa Podkarpackiego</w:t>
      </w:r>
    </w:p>
    <w:p w14:paraId="3B62C9EE" w14:textId="03A49F05" w:rsidR="008075C5" w:rsidRPr="008A5D4F" w:rsidRDefault="008075C5" w:rsidP="008A5D4F">
      <w:pPr>
        <w:pStyle w:val="Nagwek1"/>
        <w:rPr>
          <w:b w:val="0"/>
        </w:rPr>
      </w:pPr>
      <w:r w:rsidRPr="008A5D4F">
        <w:t xml:space="preserve">na rok akademicki </w:t>
      </w:r>
      <w:r w:rsidR="005801D5">
        <w:t>2022/2023</w:t>
      </w:r>
    </w:p>
    <w:p w14:paraId="35B81B79" w14:textId="77777777" w:rsidR="008075C5" w:rsidRPr="00F0290F" w:rsidRDefault="008075C5" w:rsidP="00F0290F">
      <w:pPr>
        <w:pStyle w:val="Nagwek2"/>
      </w:pPr>
      <w:r w:rsidRPr="00F0290F">
        <w:t>Rozdział 1</w:t>
      </w:r>
    </w:p>
    <w:p w14:paraId="7302BEF4" w14:textId="77777777" w:rsidR="008075C5" w:rsidRPr="00F0290F" w:rsidRDefault="008075C5" w:rsidP="00F0290F">
      <w:pPr>
        <w:pStyle w:val="Nagwek2"/>
      </w:pPr>
      <w:r w:rsidRPr="00F0290F">
        <w:t>Postanowienia ogólne</w:t>
      </w:r>
    </w:p>
    <w:p w14:paraId="6D7D0852" w14:textId="77777777" w:rsidR="008075C5" w:rsidRPr="008A5D4F" w:rsidRDefault="008075C5" w:rsidP="008A5D4F">
      <w:pPr>
        <w:pStyle w:val="Nagwek3"/>
      </w:pPr>
      <w:r w:rsidRPr="008A5D4F">
        <w:t>§ 1</w:t>
      </w:r>
    </w:p>
    <w:p w14:paraId="70B5118B" w14:textId="71B9CF0F" w:rsidR="008075C5" w:rsidRPr="008A5D4F" w:rsidRDefault="008075C5" w:rsidP="00F0290F">
      <w:pPr>
        <w:rPr>
          <w:rFonts w:cs="Arial"/>
          <w:szCs w:val="24"/>
        </w:rPr>
      </w:pPr>
      <w:r w:rsidRPr="00F0290F">
        <w:t>Mając na celu wspieranie stałego podnoszenia poziomu wykształcenia mieszkańców województwa podkarpackiego oraz rozwój szkolnictwa wyższego w regionie, Zarząd Województwa</w:t>
      </w:r>
      <w:r w:rsidRPr="008A5D4F">
        <w:rPr>
          <w:rFonts w:cs="Arial"/>
          <w:szCs w:val="24"/>
        </w:rPr>
        <w:t xml:space="preserve"> Podkarpackiego w Rzeszowie uchwala Regulamin</w:t>
      </w:r>
      <w:r w:rsidRPr="008A5D4F">
        <w:rPr>
          <w:rFonts w:cs="Arial"/>
          <w:b/>
          <w:szCs w:val="24"/>
        </w:rPr>
        <w:t xml:space="preserve"> </w:t>
      </w:r>
      <w:r w:rsidRPr="008A5D4F">
        <w:rPr>
          <w:rFonts w:cs="Arial"/>
          <w:szCs w:val="24"/>
        </w:rPr>
        <w:t xml:space="preserve">programu stypendialnego pn. Stypendia Marszałka Województwa Podkarpackiego na rok akademicki </w:t>
      </w:r>
      <w:r w:rsidR="005801D5">
        <w:rPr>
          <w:rFonts w:cs="Arial"/>
          <w:szCs w:val="24"/>
        </w:rPr>
        <w:t>2022/2023</w:t>
      </w:r>
      <w:r w:rsidRPr="008A5D4F">
        <w:rPr>
          <w:rFonts w:cs="Arial"/>
          <w:szCs w:val="24"/>
        </w:rPr>
        <w:t>.</w:t>
      </w:r>
    </w:p>
    <w:p w14:paraId="576FF876" w14:textId="77777777" w:rsidR="008075C5" w:rsidRPr="00647A12" w:rsidRDefault="008075C5" w:rsidP="00647A12">
      <w:pPr>
        <w:pStyle w:val="Nagwek3"/>
      </w:pPr>
      <w:r w:rsidRPr="00647A12">
        <w:t>§ 2</w:t>
      </w:r>
    </w:p>
    <w:p w14:paraId="7D9BB17D" w14:textId="77777777" w:rsidR="008075C5" w:rsidRPr="008A5D4F" w:rsidRDefault="008075C5" w:rsidP="00F0290F">
      <w:pPr>
        <w:spacing w:beforeLines="40" w:before="96"/>
        <w:rPr>
          <w:rFonts w:cs="Arial"/>
          <w:szCs w:val="24"/>
        </w:rPr>
      </w:pPr>
      <w:r w:rsidRPr="008A5D4F">
        <w:rPr>
          <w:rFonts w:cs="Arial"/>
          <w:szCs w:val="24"/>
        </w:rPr>
        <w:t>Użyte w Regulaminie określenia i skróty oznaczają:</w:t>
      </w:r>
    </w:p>
    <w:p w14:paraId="2B3FD1B8" w14:textId="77777777" w:rsidR="00CF641B" w:rsidRPr="008A5D4F" w:rsidRDefault="00CF641B" w:rsidP="00F0290F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szCs w:val="24"/>
        </w:rPr>
      </w:pPr>
      <w:r w:rsidRPr="008A5D4F">
        <w:rPr>
          <w:rFonts w:cs="Arial"/>
          <w:b/>
          <w:szCs w:val="24"/>
        </w:rPr>
        <w:t xml:space="preserve">Departament </w:t>
      </w:r>
      <w:r w:rsidRPr="008A5D4F">
        <w:rPr>
          <w:rFonts w:cs="Arial"/>
          <w:szCs w:val="24"/>
        </w:rPr>
        <w:t>– Departament Edukacji, Nauki i Sportu;</w:t>
      </w:r>
    </w:p>
    <w:p w14:paraId="4A5D4FB8" w14:textId="05F61B4D" w:rsidR="00CF641B" w:rsidRPr="008A5D4F" w:rsidRDefault="00CF641B" w:rsidP="00F0290F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szCs w:val="24"/>
        </w:rPr>
      </w:pPr>
      <w:r w:rsidRPr="008A5D4F">
        <w:rPr>
          <w:rFonts w:cs="Arial"/>
          <w:b/>
          <w:szCs w:val="24"/>
        </w:rPr>
        <w:t>Komisja</w:t>
      </w:r>
      <w:r w:rsidRPr="008A5D4F">
        <w:rPr>
          <w:rFonts w:cs="Arial"/>
          <w:szCs w:val="24"/>
        </w:rPr>
        <w:t xml:space="preserve"> – komisja stypendialna powołana przez Zarząd Województwa Podkarpackiego w celu </w:t>
      </w:r>
      <w:r w:rsidR="00447C3C" w:rsidRPr="008A5D4F">
        <w:rPr>
          <w:rFonts w:cs="Arial"/>
          <w:szCs w:val="24"/>
        </w:rPr>
        <w:t>oceny</w:t>
      </w:r>
      <w:r w:rsidRPr="008A5D4F">
        <w:rPr>
          <w:rFonts w:cs="Arial"/>
          <w:szCs w:val="24"/>
        </w:rPr>
        <w:t xml:space="preserve"> wniosków stypendialnych. W skład Komisji wchodzą następujące osoby: </w:t>
      </w:r>
      <w:bookmarkStart w:id="0" w:name="_Hlk48719598"/>
      <w:r w:rsidR="00447C3C" w:rsidRPr="008A5D4F">
        <w:rPr>
          <w:rFonts w:cs="Arial"/>
          <w:szCs w:val="24"/>
        </w:rPr>
        <w:t>d</w:t>
      </w:r>
      <w:r w:rsidRPr="008A5D4F">
        <w:rPr>
          <w:rFonts w:cs="Arial"/>
          <w:szCs w:val="24"/>
        </w:rPr>
        <w:t xml:space="preserve">yrektor/zastępca </w:t>
      </w:r>
      <w:r w:rsidR="00447C3C" w:rsidRPr="008A5D4F">
        <w:rPr>
          <w:rFonts w:cs="Arial"/>
          <w:szCs w:val="24"/>
        </w:rPr>
        <w:t>d</w:t>
      </w:r>
      <w:r w:rsidRPr="008A5D4F">
        <w:rPr>
          <w:rFonts w:cs="Arial"/>
          <w:szCs w:val="24"/>
        </w:rPr>
        <w:t xml:space="preserve">yrektora Departamentu Edukacji, Nauki </w:t>
      </w:r>
      <w:r w:rsidR="00C0107D" w:rsidRPr="008A5D4F">
        <w:rPr>
          <w:rFonts w:cs="Arial"/>
          <w:szCs w:val="24"/>
        </w:rPr>
        <w:br/>
      </w:r>
      <w:r w:rsidRPr="008A5D4F">
        <w:rPr>
          <w:rFonts w:cs="Arial"/>
          <w:szCs w:val="24"/>
        </w:rPr>
        <w:t>i Sportu</w:t>
      </w:r>
      <w:bookmarkEnd w:id="0"/>
      <w:r w:rsidRPr="008A5D4F">
        <w:rPr>
          <w:rFonts w:cs="Arial"/>
          <w:szCs w:val="24"/>
        </w:rPr>
        <w:t xml:space="preserve"> – Przewodniczący Komisji, po 2 przedstawicieli Departamentu Edukacji, Nauki i Sportu oraz Kancelarii Zarządu – Członkowie Komisji;</w:t>
      </w:r>
    </w:p>
    <w:p w14:paraId="78C81171" w14:textId="0755CC06" w:rsidR="00CF641B" w:rsidRPr="008A5D4F" w:rsidRDefault="00CF641B" w:rsidP="00F0290F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szCs w:val="24"/>
        </w:rPr>
      </w:pPr>
      <w:r w:rsidRPr="008A5D4F">
        <w:rPr>
          <w:rFonts w:cs="Arial"/>
          <w:b/>
          <w:szCs w:val="24"/>
        </w:rPr>
        <w:t>Losowanie</w:t>
      </w:r>
      <w:r w:rsidRPr="008A5D4F">
        <w:rPr>
          <w:rFonts w:cs="Arial"/>
          <w:szCs w:val="24"/>
        </w:rPr>
        <w:t xml:space="preserve"> </w:t>
      </w:r>
      <w:r w:rsidRPr="008A5D4F">
        <w:rPr>
          <w:rFonts w:cs="Arial"/>
          <w:b/>
          <w:szCs w:val="24"/>
        </w:rPr>
        <w:t>publiczne</w:t>
      </w:r>
      <w:r w:rsidRPr="008A5D4F">
        <w:rPr>
          <w:rFonts w:cs="Arial"/>
          <w:szCs w:val="24"/>
        </w:rPr>
        <w:t xml:space="preserve"> – losowanie kandydatów do stypendium, z grupy wnioskodawców o takim samym dorobku punktowym, w przypadku, gdy liczba tych kandydatów jest większa od liczby możliwych do przyznania miejsc na liście rankingowej. Wybór z tej grupy zostaje dokonany w drodze losowania publicznego </w:t>
      </w:r>
      <w:r w:rsidRPr="008A5D4F">
        <w:rPr>
          <w:rFonts w:cs="Arial"/>
          <w:szCs w:val="24"/>
        </w:rPr>
        <w:br/>
        <w:t>w Urzędzie, przy udziale: co</w:t>
      </w:r>
      <w:r w:rsidR="009B4520">
        <w:rPr>
          <w:rFonts w:cs="Arial"/>
          <w:szCs w:val="24"/>
        </w:rPr>
        <w:t xml:space="preserve"> </w:t>
      </w:r>
      <w:r w:rsidRPr="008A5D4F">
        <w:rPr>
          <w:rFonts w:cs="Arial"/>
          <w:szCs w:val="24"/>
        </w:rPr>
        <w:t xml:space="preserve">najmniej </w:t>
      </w:r>
      <w:r w:rsidR="001751AA">
        <w:rPr>
          <w:rFonts w:cs="Arial"/>
          <w:szCs w:val="24"/>
        </w:rPr>
        <w:t xml:space="preserve">połowy </w:t>
      </w:r>
      <w:r w:rsidRPr="008A5D4F">
        <w:rPr>
          <w:rFonts w:cs="Arial"/>
          <w:szCs w:val="24"/>
        </w:rPr>
        <w:t>składu Komisji, w tym Przewodniczącego Komisji oraz zainteresowanych wnioskodawców z grupy podlegającej losowaniu, powiadomionych o losowaniu;</w:t>
      </w:r>
    </w:p>
    <w:p w14:paraId="2E5226D2" w14:textId="77777777" w:rsidR="00CF641B" w:rsidRPr="008A5D4F" w:rsidRDefault="00CF641B" w:rsidP="00F0290F">
      <w:pPr>
        <w:pStyle w:val="Akapitzlist"/>
        <w:numPr>
          <w:ilvl w:val="0"/>
          <w:numId w:val="1"/>
        </w:numPr>
        <w:tabs>
          <w:tab w:val="num" w:pos="426"/>
        </w:tabs>
        <w:spacing w:beforeLines="40" w:before="96"/>
        <w:ind w:left="426" w:hanging="426"/>
        <w:rPr>
          <w:rFonts w:cs="Arial"/>
          <w:szCs w:val="24"/>
        </w:rPr>
      </w:pPr>
      <w:r w:rsidRPr="008A5D4F">
        <w:rPr>
          <w:rFonts w:cs="Arial"/>
          <w:b/>
          <w:szCs w:val="24"/>
        </w:rPr>
        <w:t>Marszałek</w:t>
      </w:r>
      <w:r w:rsidRPr="008A5D4F">
        <w:rPr>
          <w:rFonts w:cs="Arial"/>
          <w:szCs w:val="24"/>
        </w:rPr>
        <w:t xml:space="preserve"> – Marszałek Województwa Podkarpackiego;</w:t>
      </w:r>
    </w:p>
    <w:p w14:paraId="20A8090D" w14:textId="169845BD" w:rsidR="00CF641B" w:rsidRPr="008A5D4F" w:rsidRDefault="00CF641B" w:rsidP="00F0290F">
      <w:pPr>
        <w:pStyle w:val="Tekstpodstawowy2"/>
        <w:numPr>
          <w:ilvl w:val="0"/>
          <w:numId w:val="1"/>
        </w:numPr>
        <w:tabs>
          <w:tab w:val="clear" w:pos="644"/>
          <w:tab w:val="num" w:pos="426"/>
        </w:tabs>
        <w:spacing w:beforeLines="40" w:before="96" w:after="0" w:line="276" w:lineRule="auto"/>
        <w:ind w:left="426" w:hanging="426"/>
        <w:rPr>
          <w:rFonts w:ascii="Arial" w:hAnsi="Arial" w:cs="Arial"/>
        </w:rPr>
      </w:pPr>
      <w:r w:rsidRPr="008A5D4F">
        <w:rPr>
          <w:rFonts w:ascii="Arial" w:hAnsi="Arial" w:cs="Arial"/>
          <w:b/>
        </w:rPr>
        <w:t xml:space="preserve">Okres pobierania stypendium </w:t>
      </w:r>
      <w:r w:rsidRPr="008A5D4F">
        <w:rPr>
          <w:rFonts w:ascii="Arial" w:hAnsi="Arial" w:cs="Arial"/>
        </w:rPr>
        <w:t>– jest to okres maksymalnie 10 miesięcy, tj. od października do lipca danego roku akademickiego</w:t>
      </w:r>
      <w:r w:rsidR="001751AA">
        <w:rPr>
          <w:rFonts w:ascii="Arial" w:hAnsi="Arial" w:cs="Arial"/>
        </w:rPr>
        <w:t>;</w:t>
      </w:r>
    </w:p>
    <w:p w14:paraId="69700B7E" w14:textId="19002D9D" w:rsidR="00CF641B" w:rsidRPr="008A5D4F" w:rsidRDefault="00CF641B" w:rsidP="00F0290F">
      <w:pPr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szCs w:val="24"/>
        </w:rPr>
      </w:pPr>
      <w:r w:rsidRPr="008A5D4F">
        <w:rPr>
          <w:rFonts w:cs="Arial"/>
          <w:b/>
          <w:szCs w:val="24"/>
        </w:rPr>
        <w:t>Regulamin</w:t>
      </w:r>
      <w:r w:rsidRPr="008A5D4F">
        <w:rPr>
          <w:rFonts w:cs="Arial"/>
          <w:szCs w:val="24"/>
        </w:rPr>
        <w:t xml:space="preserve"> – Regulamin programu stypendialnego pn. Stypendia Marszałka Województwa Podkarpackiego na rok akademicki </w:t>
      </w:r>
      <w:r w:rsidR="005801D5">
        <w:rPr>
          <w:rFonts w:cs="Arial"/>
          <w:szCs w:val="24"/>
        </w:rPr>
        <w:t>2022/2023</w:t>
      </w:r>
      <w:r w:rsidRPr="008A5D4F">
        <w:rPr>
          <w:rFonts w:cs="Arial"/>
          <w:szCs w:val="24"/>
        </w:rPr>
        <w:t>;</w:t>
      </w:r>
    </w:p>
    <w:p w14:paraId="0A75BD77" w14:textId="49DBAC96" w:rsidR="00CF641B" w:rsidRPr="008A5D4F" w:rsidRDefault="00CF641B" w:rsidP="00F0290F">
      <w:pPr>
        <w:pStyle w:val="Tekstpodstawowy2"/>
        <w:numPr>
          <w:ilvl w:val="0"/>
          <w:numId w:val="1"/>
        </w:numPr>
        <w:tabs>
          <w:tab w:val="clear" w:pos="644"/>
          <w:tab w:val="num" w:pos="426"/>
        </w:tabs>
        <w:spacing w:beforeLines="40" w:before="96" w:after="0" w:line="276" w:lineRule="auto"/>
        <w:ind w:left="426" w:hanging="426"/>
        <w:rPr>
          <w:rFonts w:ascii="Arial" w:hAnsi="Arial" w:cs="Arial"/>
        </w:rPr>
      </w:pPr>
      <w:r w:rsidRPr="008A5D4F">
        <w:rPr>
          <w:rFonts w:ascii="Arial" w:hAnsi="Arial" w:cs="Arial"/>
          <w:b/>
        </w:rPr>
        <w:t>Strona internetowa -</w:t>
      </w:r>
      <w:r w:rsidRPr="008A5D4F">
        <w:rPr>
          <w:rFonts w:ascii="Arial" w:hAnsi="Arial" w:cs="Arial"/>
        </w:rPr>
        <w:t xml:space="preserve"> strona internetowa Województwa Podkarpackiego: </w:t>
      </w:r>
      <w:hyperlink r:id="rId7" w:history="1">
        <w:r w:rsidR="00F323BD" w:rsidRPr="000D4B62">
          <w:rPr>
            <w:rStyle w:val="Hipercze"/>
            <w:rFonts w:ascii="Arial" w:hAnsi="Arial" w:cs="Arial"/>
          </w:rPr>
          <w:t>www.podkarpackie.pl</w:t>
        </w:r>
      </w:hyperlink>
      <w:r w:rsidRPr="008A5D4F">
        <w:rPr>
          <w:rFonts w:ascii="Arial" w:hAnsi="Arial" w:cs="Arial"/>
        </w:rPr>
        <w:t xml:space="preserve"> </w:t>
      </w:r>
      <w:r w:rsidR="0010696D" w:rsidRPr="0010696D">
        <w:rPr>
          <w:rFonts w:ascii="Arial" w:hAnsi="Arial" w:cs="Arial"/>
        </w:rPr>
        <w:t>(Dla Mieszkańców - Edukacja i Nauka - Stypendia i nagrody - Stypendia dla studentów)</w:t>
      </w:r>
    </w:p>
    <w:p w14:paraId="61F225CA" w14:textId="6D35E076" w:rsidR="00CF641B" w:rsidRPr="008A5D4F" w:rsidRDefault="00CF641B" w:rsidP="00F0290F">
      <w:pPr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szCs w:val="24"/>
        </w:rPr>
      </w:pPr>
      <w:r w:rsidRPr="008A5D4F">
        <w:rPr>
          <w:rFonts w:cs="Arial"/>
          <w:b/>
          <w:szCs w:val="24"/>
        </w:rPr>
        <w:t>Student</w:t>
      </w:r>
      <w:r w:rsidRPr="008A5D4F">
        <w:rPr>
          <w:rFonts w:cs="Arial"/>
          <w:szCs w:val="24"/>
        </w:rPr>
        <w:t xml:space="preserve"> – osoba kształcąca się na studiach </w:t>
      </w:r>
      <w:r w:rsidR="00E16B64">
        <w:rPr>
          <w:rStyle w:val="act"/>
        </w:rPr>
        <w:t>pierwszego lub drugiego stopnia albo na jednolitych studiach magisterskich</w:t>
      </w:r>
      <w:r w:rsidRPr="008A5D4F">
        <w:rPr>
          <w:rFonts w:cs="Arial"/>
          <w:szCs w:val="24"/>
        </w:rPr>
        <w:t xml:space="preserve">; </w:t>
      </w:r>
    </w:p>
    <w:p w14:paraId="21A0B2FE" w14:textId="0119ECE2" w:rsidR="00CF641B" w:rsidRPr="008A5D4F" w:rsidRDefault="00CF641B" w:rsidP="00F0290F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szCs w:val="24"/>
        </w:rPr>
      </w:pPr>
      <w:r w:rsidRPr="008A5D4F">
        <w:rPr>
          <w:rFonts w:cs="Arial"/>
          <w:b/>
          <w:szCs w:val="24"/>
        </w:rPr>
        <w:lastRenderedPageBreak/>
        <w:t xml:space="preserve">Stypendysta </w:t>
      </w:r>
      <w:r w:rsidRPr="008A5D4F">
        <w:rPr>
          <w:rFonts w:cs="Arial"/>
          <w:szCs w:val="24"/>
        </w:rPr>
        <w:t>– student, któremu przyznano stypendium w ramach programu stypendialnego pn. Stypendia Marszałka Województwa Podkarpackiego</w:t>
      </w:r>
      <w:r w:rsidR="001751AA">
        <w:rPr>
          <w:rFonts w:cs="Arial"/>
          <w:szCs w:val="24"/>
        </w:rPr>
        <w:t>;</w:t>
      </w:r>
      <w:r w:rsidRPr="008A5D4F">
        <w:rPr>
          <w:rFonts w:cs="Arial"/>
          <w:szCs w:val="24"/>
        </w:rPr>
        <w:t xml:space="preserve"> </w:t>
      </w:r>
    </w:p>
    <w:p w14:paraId="2CFF7060" w14:textId="0180C086" w:rsidR="00CF641B" w:rsidRPr="001751AA" w:rsidRDefault="00CF641B" w:rsidP="00F0290F">
      <w:pPr>
        <w:pStyle w:val="T12"/>
        <w:numPr>
          <w:ilvl w:val="0"/>
          <w:numId w:val="1"/>
        </w:numPr>
        <w:tabs>
          <w:tab w:val="clear" w:pos="644"/>
          <w:tab w:val="num" w:pos="426"/>
        </w:tabs>
        <w:spacing w:beforeLines="40" w:before="96" w:line="276" w:lineRule="auto"/>
        <w:ind w:left="426" w:hanging="426"/>
        <w:rPr>
          <w:rFonts w:ascii="Arial" w:hAnsi="Arial" w:cs="Arial"/>
          <w:szCs w:val="24"/>
        </w:rPr>
      </w:pPr>
      <w:r w:rsidRPr="001751AA">
        <w:rPr>
          <w:rFonts w:ascii="Arial" w:hAnsi="Arial" w:cs="Arial"/>
          <w:b/>
          <w:szCs w:val="24"/>
        </w:rPr>
        <w:t xml:space="preserve">Uczelnia </w:t>
      </w:r>
      <w:r w:rsidRPr="001751AA">
        <w:rPr>
          <w:rFonts w:ascii="Arial" w:hAnsi="Arial" w:cs="Arial"/>
          <w:szCs w:val="24"/>
        </w:rPr>
        <w:t>–</w:t>
      </w:r>
      <w:r w:rsidR="009B4520">
        <w:rPr>
          <w:rFonts w:ascii="Arial" w:hAnsi="Arial" w:cs="Arial"/>
          <w:szCs w:val="24"/>
        </w:rPr>
        <w:t xml:space="preserve"> </w:t>
      </w:r>
      <w:r w:rsidR="00AF28C4" w:rsidRPr="001751AA">
        <w:rPr>
          <w:rFonts w:ascii="Arial" w:hAnsi="Arial" w:cs="Arial"/>
          <w:szCs w:val="24"/>
        </w:rPr>
        <w:t xml:space="preserve">szkoła prowadząca studia wyższe, utworzona w sposób określony </w:t>
      </w:r>
      <w:r w:rsidR="00DD64FE" w:rsidRPr="001751AA">
        <w:rPr>
          <w:rFonts w:ascii="Arial" w:hAnsi="Arial" w:cs="Arial"/>
          <w:szCs w:val="24"/>
        </w:rPr>
        <w:br/>
      </w:r>
      <w:r w:rsidR="00AF28C4" w:rsidRPr="001751AA">
        <w:rPr>
          <w:rFonts w:ascii="Arial" w:hAnsi="Arial" w:cs="Arial"/>
          <w:szCs w:val="24"/>
        </w:rPr>
        <w:t xml:space="preserve">w ustawie </w:t>
      </w:r>
      <w:r w:rsidRPr="001751AA">
        <w:rPr>
          <w:rFonts w:ascii="Arial" w:hAnsi="Arial" w:cs="Arial"/>
          <w:szCs w:val="24"/>
        </w:rPr>
        <w:t>z dnia 20 lipca 2018 r. Prawo o szkolnictwie wyższym i nauce;</w:t>
      </w:r>
    </w:p>
    <w:p w14:paraId="5E86CBE5" w14:textId="27600A08" w:rsidR="00CF641B" w:rsidRPr="008A5D4F" w:rsidRDefault="001751AA" w:rsidP="00F0290F">
      <w:pPr>
        <w:pStyle w:val="T12"/>
        <w:numPr>
          <w:ilvl w:val="0"/>
          <w:numId w:val="1"/>
        </w:numPr>
        <w:tabs>
          <w:tab w:val="clear" w:pos="644"/>
          <w:tab w:val="num" w:pos="426"/>
        </w:tabs>
        <w:spacing w:beforeLines="40" w:before="96" w:line="276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CF641B" w:rsidRPr="008A5D4F">
        <w:rPr>
          <w:rFonts w:ascii="Arial" w:hAnsi="Arial" w:cs="Arial"/>
          <w:b/>
          <w:szCs w:val="24"/>
        </w:rPr>
        <w:t>Umowa</w:t>
      </w:r>
      <w:r w:rsidR="00CF641B" w:rsidRPr="008A5D4F">
        <w:rPr>
          <w:rFonts w:ascii="Arial" w:hAnsi="Arial" w:cs="Arial"/>
          <w:szCs w:val="24"/>
        </w:rPr>
        <w:t xml:space="preserve"> – umowa o przyznanie stypendium określająca prawa i obowiązki stron oraz warunki wypłaty przyznanego stypendium;</w:t>
      </w:r>
    </w:p>
    <w:p w14:paraId="7448F2CB" w14:textId="1136952C" w:rsidR="00CF641B" w:rsidRPr="008A5D4F" w:rsidRDefault="00CF641B" w:rsidP="00F0290F">
      <w:pPr>
        <w:pStyle w:val="T12"/>
        <w:numPr>
          <w:ilvl w:val="0"/>
          <w:numId w:val="1"/>
        </w:numPr>
        <w:tabs>
          <w:tab w:val="clear" w:pos="644"/>
          <w:tab w:val="num" w:pos="426"/>
        </w:tabs>
        <w:spacing w:beforeLines="40" w:before="96" w:line="276" w:lineRule="auto"/>
        <w:ind w:left="426" w:hanging="426"/>
        <w:rPr>
          <w:rFonts w:ascii="Arial" w:hAnsi="Arial" w:cs="Arial"/>
          <w:szCs w:val="24"/>
        </w:rPr>
      </w:pPr>
      <w:r w:rsidRPr="008A5D4F">
        <w:rPr>
          <w:rFonts w:ascii="Arial" w:hAnsi="Arial" w:cs="Arial"/>
          <w:b/>
          <w:szCs w:val="24"/>
        </w:rPr>
        <w:t xml:space="preserve">Urząd </w:t>
      </w:r>
      <w:r w:rsidRPr="008A5D4F">
        <w:rPr>
          <w:rFonts w:ascii="Arial" w:hAnsi="Arial" w:cs="Arial"/>
          <w:szCs w:val="24"/>
        </w:rPr>
        <w:t xml:space="preserve">– Urząd Marszałkowski Województwa Podkarpackiego, al. Łukasza Cieplińskiego 4, 35-010 </w:t>
      </w:r>
      <w:r w:rsidR="00A0183E">
        <w:rPr>
          <w:rFonts w:ascii="Arial" w:hAnsi="Arial" w:cs="Arial"/>
          <w:szCs w:val="24"/>
        </w:rPr>
        <w:t xml:space="preserve">w </w:t>
      </w:r>
      <w:r w:rsidRPr="008A5D4F">
        <w:rPr>
          <w:rFonts w:ascii="Arial" w:hAnsi="Arial" w:cs="Arial"/>
          <w:szCs w:val="24"/>
        </w:rPr>
        <w:t>Rzesz</w:t>
      </w:r>
      <w:r w:rsidR="00A0183E">
        <w:rPr>
          <w:rFonts w:ascii="Arial" w:hAnsi="Arial" w:cs="Arial"/>
          <w:szCs w:val="24"/>
        </w:rPr>
        <w:t>owie</w:t>
      </w:r>
      <w:r w:rsidRPr="008A5D4F">
        <w:rPr>
          <w:rFonts w:ascii="Arial" w:hAnsi="Arial" w:cs="Arial"/>
          <w:szCs w:val="24"/>
        </w:rPr>
        <w:t>;</w:t>
      </w:r>
    </w:p>
    <w:p w14:paraId="2D975773" w14:textId="77777777" w:rsidR="00CF641B" w:rsidRPr="008A5D4F" w:rsidRDefault="00CF641B" w:rsidP="00F0290F">
      <w:pPr>
        <w:pStyle w:val="Tekstpodstawowy2"/>
        <w:numPr>
          <w:ilvl w:val="0"/>
          <w:numId w:val="1"/>
        </w:numPr>
        <w:tabs>
          <w:tab w:val="clear" w:pos="644"/>
          <w:tab w:val="num" w:pos="426"/>
        </w:tabs>
        <w:spacing w:beforeLines="40" w:before="96" w:after="0" w:line="276" w:lineRule="auto"/>
        <w:ind w:left="426" w:hanging="426"/>
        <w:rPr>
          <w:rFonts w:ascii="Arial" w:hAnsi="Arial" w:cs="Arial"/>
        </w:rPr>
      </w:pPr>
      <w:r w:rsidRPr="008A5D4F">
        <w:rPr>
          <w:rFonts w:ascii="Arial" w:hAnsi="Arial" w:cs="Arial"/>
          <w:b/>
        </w:rPr>
        <w:t xml:space="preserve">Wakacje </w:t>
      </w:r>
      <w:r w:rsidRPr="008A5D4F">
        <w:rPr>
          <w:rFonts w:ascii="Arial" w:hAnsi="Arial" w:cs="Arial"/>
        </w:rPr>
        <w:t>– okres, za który stypendium nie przysługuje;</w:t>
      </w:r>
    </w:p>
    <w:p w14:paraId="22029A71" w14:textId="77777777" w:rsidR="00CF641B" w:rsidRPr="008A5D4F" w:rsidRDefault="00CF641B" w:rsidP="00F0290F">
      <w:pPr>
        <w:pStyle w:val="Tekstpodstawowy2"/>
        <w:numPr>
          <w:ilvl w:val="0"/>
          <w:numId w:val="1"/>
        </w:numPr>
        <w:tabs>
          <w:tab w:val="clear" w:pos="644"/>
          <w:tab w:val="num" w:pos="426"/>
        </w:tabs>
        <w:spacing w:beforeLines="40" w:before="96" w:after="0" w:line="276" w:lineRule="auto"/>
        <w:ind w:left="426" w:hanging="426"/>
        <w:rPr>
          <w:rFonts w:ascii="Arial" w:hAnsi="Arial" w:cs="Arial"/>
        </w:rPr>
      </w:pPr>
      <w:r w:rsidRPr="008A5D4F">
        <w:rPr>
          <w:rFonts w:ascii="Arial" w:hAnsi="Arial" w:cs="Arial"/>
          <w:b/>
        </w:rPr>
        <w:t>Wniosek</w:t>
      </w:r>
      <w:r w:rsidRPr="008A5D4F">
        <w:rPr>
          <w:rFonts w:ascii="Arial" w:hAnsi="Arial" w:cs="Arial"/>
        </w:rPr>
        <w:t xml:space="preserve"> – wniosek o przyznanie stypendium Marszałka Województwa Podkarpackiego; </w:t>
      </w:r>
    </w:p>
    <w:p w14:paraId="58EB9559" w14:textId="770D90C0" w:rsidR="00CF641B" w:rsidRPr="008A5D4F" w:rsidRDefault="00CF641B" w:rsidP="00F0290F">
      <w:pPr>
        <w:pStyle w:val="Tekstpodstawowy2"/>
        <w:numPr>
          <w:ilvl w:val="0"/>
          <w:numId w:val="1"/>
        </w:numPr>
        <w:tabs>
          <w:tab w:val="clear" w:pos="644"/>
          <w:tab w:val="num" w:pos="426"/>
        </w:tabs>
        <w:spacing w:beforeLines="40" w:before="96" w:after="0" w:line="276" w:lineRule="auto"/>
        <w:ind w:left="426" w:hanging="426"/>
        <w:rPr>
          <w:rFonts w:ascii="Arial" w:hAnsi="Arial" w:cs="Arial"/>
        </w:rPr>
      </w:pPr>
      <w:r w:rsidRPr="008A5D4F">
        <w:rPr>
          <w:rFonts w:ascii="Arial" w:hAnsi="Arial" w:cs="Arial"/>
          <w:b/>
        </w:rPr>
        <w:t xml:space="preserve">Wnioskodawca </w:t>
      </w:r>
      <w:r w:rsidRPr="008A5D4F">
        <w:rPr>
          <w:rFonts w:ascii="Arial" w:hAnsi="Arial" w:cs="Arial"/>
        </w:rPr>
        <w:t>– student składający wniosek o przyznanie stypendium Marszałka Województwa Podkarpackiego</w:t>
      </w:r>
      <w:r w:rsidR="001751AA">
        <w:rPr>
          <w:rFonts w:ascii="Arial" w:hAnsi="Arial" w:cs="Arial"/>
        </w:rPr>
        <w:t>.</w:t>
      </w:r>
    </w:p>
    <w:p w14:paraId="52400FAD" w14:textId="7ED8A198" w:rsidR="00B52681" w:rsidRPr="00647A12" w:rsidRDefault="00B52681" w:rsidP="00647A12">
      <w:pPr>
        <w:pStyle w:val="Nagwek3"/>
      </w:pPr>
      <w:r w:rsidRPr="00647A12">
        <w:t>§ 3</w:t>
      </w:r>
    </w:p>
    <w:p w14:paraId="3B95C8E4" w14:textId="77777777" w:rsidR="008075C5" w:rsidRPr="008A5D4F" w:rsidRDefault="008075C5" w:rsidP="00F0290F">
      <w:r w:rsidRPr="008A5D4F">
        <w:t>Regulamin określa szczegółowe warunki oraz tryb i terminy postępowania przy udzielaniu pomocy stypendialnej dla studentów.</w:t>
      </w:r>
    </w:p>
    <w:p w14:paraId="0CBB7AC9" w14:textId="77777777" w:rsidR="008075C5" w:rsidRPr="00647A12" w:rsidRDefault="008075C5" w:rsidP="00647A12">
      <w:pPr>
        <w:pStyle w:val="Nagwek3"/>
      </w:pPr>
      <w:r w:rsidRPr="00647A12">
        <w:t>§ 4</w:t>
      </w:r>
    </w:p>
    <w:p w14:paraId="0F622C24" w14:textId="77777777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Zarząd Województwa Podkarpackiego przyznaje stypendia Marszałka Województwa Podkarpackiego, które mają formę finansową.</w:t>
      </w:r>
    </w:p>
    <w:p w14:paraId="4444209E" w14:textId="77777777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W budżecie Województwa Podkarpackiego zabezpiecza się i wyodrębnia corocznie środki finansowe na wypłatę stypendiów.</w:t>
      </w:r>
    </w:p>
    <w:p w14:paraId="04A42871" w14:textId="3F958F90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Stypendia, o których mowa w ust. 1, są przyznawane maksymalnie na okres </w:t>
      </w:r>
      <w:r w:rsidRPr="008A5D4F">
        <w:rPr>
          <w:rFonts w:cs="Arial"/>
          <w:szCs w:val="24"/>
        </w:rPr>
        <w:br/>
        <w:t>10 miesięcy, tj. od października do lipca danego roku akademickiego</w:t>
      </w:r>
      <w:r w:rsidR="008001B2" w:rsidRPr="008A5D4F">
        <w:rPr>
          <w:rFonts w:cs="Arial"/>
          <w:szCs w:val="24"/>
        </w:rPr>
        <w:t>, w którym stypendium przyznano</w:t>
      </w:r>
      <w:r w:rsidRPr="008A5D4F">
        <w:rPr>
          <w:rFonts w:cs="Arial"/>
          <w:szCs w:val="24"/>
        </w:rPr>
        <w:t xml:space="preserve">. </w:t>
      </w:r>
    </w:p>
    <w:p w14:paraId="28B01EC4" w14:textId="77777777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Maksymalna liczba przyznanych stypendiów to 100.</w:t>
      </w:r>
    </w:p>
    <w:p w14:paraId="07990306" w14:textId="77777777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W przypadku gdy liczba wniosków będzie mniejsza niż 100, Zarząd Województwa Podkarpackiego może dokonać podziału środków, o których mowa w ust. 2 proporcjonalnie do liczby przyjętych wniosków. </w:t>
      </w:r>
    </w:p>
    <w:p w14:paraId="1415AB0A" w14:textId="77777777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Wysokość kwoty stypendium rokrocznie określa Zarząd Województwa Podkarpackiego w drodze odrębnej uchwały.</w:t>
      </w:r>
    </w:p>
    <w:p w14:paraId="1E4F5868" w14:textId="77777777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Stypendium przysługuje w czasie trwania studiów pierwszego roku.</w:t>
      </w:r>
    </w:p>
    <w:p w14:paraId="64FF42FA" w14:textId="77777777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W przypadku przerwania nauki i/lub skreślenia z listy studentów, stypendium nie przysługuje od pierwszego dnia następującego po dniu, w którym student został skreślony z listy studentów. </w:t>
      </w:r>
    </w:p>
    <w:p w14:paraId="2FB96FAD" w14:textId="3B00A86A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Za miesiąc, w którym wystąpiły okoliczności, o których mowa w ust. 8 studentowi przysługuje stypendium za każdy dzień tego miesiąca, w wysokości ustalonej </w:t>
      </w:r>
      <w:r w:rsidRPr="008A5D4F">
        <w:rPr>
          <w:rFonts w:cs="Arial"/>
          <w:szCs w:val="24"/>
        </w:rPr>
        <w:br/>
        <w:t xml:space="preserve">w następujący sposób: [(kwota przyznanego stypendium </w:t>
      </w:r>
      <w:r w:rsidRPr="008A5D4F">
        <w:rPr>
          <w:rFonts w:cs="Arial"/>
          <w:b/>
          <w:bCs/>
          <w:szCs w:val="24"/>
        </w:rPr>
        <w:t>:</w:t>
      </w:r>
      <w:r w:rsidRPr="008A5D4F">
        <w:rPr>
          <w:rFonts w:cs="Arial"/>
          <w:szCs w:val="24"/>
        </w:rPr>
        <w:t xml:space="preserve"> 10) </w:t>
      </w:r>
      <w:r w:rsidRPr="008A5D4F">
        <w:rPr>
          <w:rFonts w:cs="Arial"/>
          <w:b/>
          <w:bCs/>
          <w:szCs w:val="24"/>
        </w:rPr>
        <w:t>:</w:t>
      </w:r>
      <w:r w:rsidRPr="008A5D4F">
        <w:rPr>
          <w:rFonts w:cs="Arial"/>
          <w:szCs w:val="24"/>
        </w:rPr>
        <w:t xml:space="preserve"> 30] x liczba dni, za które przysługuje stypendium w miesiącu, w którym nastąpiły okoliczności, </w:t>
      </w:r>
      <w:r w:rsidR="00932169">
        <w:rPr>
          <w:rFonts w:cs="Arial"/>
          <w:szCs w:val="24"/>
        </w:rPr>
        <w:br/>
      </w:r>
      <w:r w:rsidRPr="008A5D4F">
        <w:rPr>
          <w:rFonts w:cs="Arial"/>
          <w:szCs w:val="24"/>
        </w:rPr>
        <w:t>o których mowa w ust. 8.</w:t>
      </w:r>
    </w:p>
    <w:p w14:paraId="77FE072D" w14:textId="77777777" w:rsidR="008075C5" w:rsidRPr="008A5D4F" w:rsidRDefault="008075C5" w:rsidP="00F0290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lastRenderedPageBreak/>
        <w:t>Student nie jest zobowiązany do zwrotu pobranego wcześniej stypendium, o ile pobrał je w przysługującej wysokości i został skreślony z listy studentów po 17 lipca danego roku akademickiego, w którym je otrzymał.</w:t>
      </w:r>
    </w:p>
    <w:p w14:paraId="59AD7D24" w14:textId="77777777" w:rsidR="008075C5" w:rsidRPr="00F0290F" w:rsidRDefault="008075C5" w:rsidP="00F0290F">
      <w:pPr>
        <w:pStyle w:val="Nagwek2"/>
      </w:pPr>
      <w:r w:rsidRPr="00F0290F">
        <w:t>Rozdział 2</w:t>
      </w:r>
    </w:p>
    <w:p w14:paraId="6FA6B9D3" w14:textId="77777777" w:rsidR="008075C5" w:rsidRPr="00F0290F" w:rsidRDefault="008075C5" w:rsidP="00F0290F">
      <w:pPr>
        <w:pStyle w:val="Nagwek2"/>
      </w:pPr>
      <w:r w:rsidRPr="00F0290F">
        <w:t>Uprawnienia do pobierania stypendium</w:t>
      </w:r>
    </w:p>
    <w:p w14:paraId="5CB8BF54" w14:textId="77777777" w:rsidR="008075C5" w:rsidRPr="00647A12" w:rsidRDefault="008075C5" w:rsidP="00647A12">
      <w:pPr>
        <w:pStyle w:val="Nagwek3"/>
      </w:pPr>
      <w:r w:rsidRPr="00647A12">
        <w:t>§ 5</w:t>
      </w:r>
    </w:p>
    <w:p w14:paraId="3690DB86" w14:textId="7605645D" w:rsidR="008075C5" w:rsidRPr="008A5D4F" w:rsidRDefault="008075C5" w:rsidP="00F0290F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Stypendia przysługują studentom pierwszego roku studiów stacjonarnych </w:t>
      </w:r>
      <w:r w:rsidRPr="00A0183E">
        <w:rPr>
          <w:rFonts w:cs="Arial"/>
          <w:szCs w:val="24"/>
        </w:rPr>
        <w:t>i niestacjonarnych</w:t>
      </w:r>
      <w:r w:rsidR="00A0183E" w:rsidRPr="00A0183E">
        <w:rPr>
          <w:rFonts w:cs="Arial"/>
          <w:szCs w:val="24"/>
        </w:rPr>
        <w:t>,</w:t>
      </w:r>
      <w:r w:rsidRPr="00A0183E">
        <w:rPr>
          <w:rFonts w:cs="Arial"/>
          <w:szCs w:val="24"/>
        </w:rPr>
        <w:t xml:space="preserve"> podejmującym studia</w:t>
      </w:r>
      <w:r w:rsidRPr="008A5D4F">
        <w:rPr>
          <w:rFonts w:cs="Arial"/>
          <w:szCs w:val="24"/>
        </w:rPr>
        <w:t xml:space="preserve"> po raz pierwszy na studiach pierwszego stopnia lub jednolitych studiach magisterskich. </w:t>
      </w:r>
    </w:p>
    <w:p w14:paraId="6E426DA2" w14:textId="77777777" w:rsidR="008075C5" w:rsidRPr="008A5D4F" w:rsidRDefault="008075C5" w:rsidP="00F0290F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>Kandydaci do stypendium, określeni w ust. 1, muszą spełniać łącznie następujące warunki:</w:t>
      </w:r>
    </w:p>
    <w:p w14:paraId="0574C469" w14:textId="77777777" w:rsidR="008075C5" w:rsidRPr="008A5D4F" w:rsidRDefault="008075C5" w:rsidP="00F0290F">
      <w:pPr>
        <w:pStyle w:val="Akapitzlist"/>
        <w:numPr>
          <w:ilvl w:val="0"/>
          <w:numId w:val="4"/>
        </w:numPr>
        <w:tabs>
          <w:tab w:val="left" w:pos="284"/>
        </w:tabs>
        <w:ind w:left="851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podjęcie studiów w publicznej lub niepublicznej uczelni znajdującej się na terenie województwa podkarpackiego, </w:t>
      </w:r>
    </w:p>
    <w:p w14:paraId="6B9F9AA0" w14:textId="2897C3F8" w:rsidR="008075C5" w:rsidRPr="008A5D4F" w:rsidRDefault="008075C5" w:rsidP="00F0290F">
      <w:pPr>
        <w:pStyle w:val="Akapitzlist"/>
        <w:numPr>
          <w:ilvl w:val="0"/>
          <w:numId w:val="4"/>
        </w:numPr>
        <w:ind w:left="851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uzyskanie co najmniej </w:t>
      </w:r>
      <w:r w:rsidR="00120A94" w:rsidRPr="008A5D4F">
        <w:rPr>
          <w:rFonts w:cs="Arial"/>
          <w:szCs w:val="24"/>
        </w:rPr>
        <w:t>75</w:t>
      </w:r>
      <w:r w:rsidRPr="008A5D4F">
        <w:rPr>
          <w:rFonts w:cs="Arial"/>
          <w:szCs w:val="24"/>
        </w:rPr>
        <w:t>% punktów z egzaminu maturalnego z jednego z</w:t>
      </w:r>
      <w:r w:rsidR="00A0183E">
        <w:rPr>
          <w:rFonts w:cs="Arial"/>
          <w:szCs w:val="24"/>
        </w:rPr>
        <w:t> </w:t>
      </w:r>
      <w:r w:rsidRPr="008A5D4F">
        <w:rPr>
          <w:rFonts w:cs="Arial"/>
          <w:szCs w:val="24"/>
        </w:rPr>
        <w:t>przedmiotów: biologia, chemia, fizyka, matematyka - zdanego na poziomie rozszerzonym.</w:t>
      </w:r>
    </w:p>
    <w:p w14:paraId="64FBEBF3" w14:textId="77777777" w:rsidR="008075C5" w:rsidRPr="008A5D4F" w:rsidRDefault="008075C5" w:rsidP="00F0290F">
      <w:pPr>
        <w:pStyle w:val="Akapitzlist"/>
        <w:numPr>
          <w:ilvl w:val="0"/>
          <w:numId w:val="3"/>
        </w:numPr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W przypadku matury międzynarodowej (IB) lub matury europejskiej (EB) punkty zostaną przeliczone na procenty w następujący sposób P (uzyskany %) = [(ilość uzyskanych punktów) </w:t>
      </w:r>
      <w:r w:rsidRPr="008A5D4F">
        <w:rPr>
          <w:rFonts w:cs="Arial"/>
          <w:b/>
          <w:szCs w:val="24"/>
        </w:rPr>
        <w:t>:</w:t>
      </w:r>
      <w:r w:rsidRPr="008A5D4F">
        <w:rPr>
          <w:rFonts w:cs="Arial"/>
          <w:szCs w:val="24"/>
        </w:rPr>
        <w:t xml:space="preserve"> (max ilość punktów możliwych do uzyskania na maturze odpowiednio IB lub EB)] x 100%.</w:t>
      </w:r>
    </w:p>
    <w:p w14:paraId="6C6CCD1D" w14:textId="77777777" w:rsidR="008075C5" w:rsidRPr="00F0290F" w:rsidRDefault="008075C5" w:rsidP="00F0290F">
      <w:pPr>
        <w:pStyle w:val="Nagwek2"/>
      </w:pPr>
      <w:r w:rsidRPr="00F0290F">
        <w:t>Rozdział 3</w:t>
      </w:r>
    </w:p>
    <w:p w14:paraId="2505BC03" w14:textId="77777777" w:rsidR="008075C5" w:rsidRPr="00F0290F" w:rsidRDefault="008075C5" w:rsidP="00F0290F">
      <w:pPr>
        <w:pStyle w:val="Nagwek2"/>
      </w:pPr>
      <w:r w:rsidRPr="00F0290F">
        <w:t>Wniosek o przyznanie stypendium</w:t>
      </w:r>
    </w:p>
    <w:p w14:paraId="7480AED8" w14:textId="77777777" w:rsidR="008075C5" w:rsidRPr="00647A12" w:rsidRDefault="008075C5" w:rsidP="008A5D4F">
      <w:pPr>
        <w:pStyle w:val="Nagwek3"/>
        <w:rPr>
          <w:bCs/>
        </w:rPr>
      </w:pPr>
      <w:r w:rsidRPr="00647A12">
        <w:rPr>
          <w:bCs/>
        </w:rPr>
        <w:t>§ 6</w:t>
      </w:r>
    </w:p>
    <w:p w14:paraId="07C08B62" w14:textId="77777777" w:rsidR="008075C5" w:rsidRPr="008A5D4F" w:rsidRDefault="008075C5" w:rsidP="00F0290F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>Ogłoszenie o naborze wniosków zostanie zamieszczone na stronie internetowej programu.</w:t>
      </w:r>
    </w:p>
    <w:p w14:paraId="00AFEC46" w14:textId="77777777" w:rsidR="008075C5" w:rsidRPr="008A5D4F" w:rsidRDefault="008075C5" w:rsidP="00F0290F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  <w:spacing w:val="-4"/>
          <w:szCs w:val="24"/>
        </w:rPr>
      </w:pPr>
      <w:r w:rsidRPr="008A5D4F">
        <w:rPr>
          <w:rFonts w:cs="Arial"/>
          <w:spacing w:val="-4"/>
          <w:szCs w:val="24"/>
        </w:rPr>
        <w:t>W celu otrzymania stypendium student kieruje do Marszałka wymagane dokumenty, tj.:</w:t>
      </w:r>
    </w:p>
    <w:p w14:paraId="7807D959" w14:textId="77777777" w:rsidR="008075C5" w:rsidRPr="008A5D4F" w:rsidRDefault="008075C5" w:rsidP="00F0290F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 wniosek, którego wzór stanowi załącznik nr 1 do niniejszego Regulaminu,</w:t>
      </w:r>
    </w:p>
    <w:p w14:paraId="602A13B5" w14:textId="59E9CA8A" w:rsidR="008075C5" w:rsidRPr="008A5D4F" w:rsidRDefault="008075C5" w:rsidP="00F0290F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kserokopię </w:t>
      </w:r>
      <w:bookmarkStart w:id="1" w:name="_Hlk32404054"/>
      <w:r w:rsidRPr="008A5D4F">
        <w:rPr>
          <w:rFonts w:cs="Arial"/>
          <w:szCs w:val="24"/>
        </w:rPr>
        <w:t xml:space="preserve">świadectwa dojrzałości </w:t>
      </w:r>
      <w:bookmarkEnd w:id="1"/>
      <w:r w:rsidRPr="008A5D4F">
        <w:rPr>
          <w:rFonts w:cs="Arial"/>
          <w:szCs w:val="24"/>
        </w:rPr>
        <w:t>stwierdzoną za zgodność kopii z</w:t>
      </w:r>
      <w:r w:rsidR="00867917">
        <w:rPr>
          <w:rFonts w:cs="Arial"/>
          <w:szCs w:val="24"/>
        </w:rPr>
        <w:t> </w:t>
      </w:r>
      <w:r w:rsidRPr="008A5D4F">
        <w:rPr>
          <w:rFonts w:cs="Arial"/>
          <w:szCs w:val="24"/>
        </w:rPr>
        <w:t>oryginałem przez szkołę, w której go uzyskano lub przez notariusza, radcę prawnego lub adwokata</w:t>
      </w:r>
      <w:r w:rsidR="00AE43D6" w:rsidRPr="008A5D4F">
        <w:rPr>
          <w:rFonts w:cs="Arial"/>
          <w:szCs w:val="24"/>
        </w:rPr>
        <w:t>,</w:t>
      </w:r>
      <w:r w:rsidRPr="008A5D4F">
        <w:rPr>
          <w:rFonts w:cs="Arial"/>
          <w:szCs w:val="24"/>
        </w:rPr>
        <w:t xml:space="preserve"> </w:t>
      </w:r>
    </w:p>
    <w:p w14:paraId="4942ED2E" w14:textId="77777777" w:rsidR="008075C5" w:rsidRPr="008A5D4F" w:rsidRDefault="008075C5" w:rsidP="00F0290F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rPr>
          <w:rFonts w:cs="Arial"/>
          <w:szCs w:val="24"/>
        </w:rPr>
      </w:pPr>
      <w:r w:rsidRPr="008A5D4F">
        <w:rPr>
          <w:rFonts w:cs="Arial"/>
          <w:szCs w:val="24"/>
        </w:rPr>
        <w:t>zaświadczenie z właściwego dziekanatu o statusie studenta,</w:t>
      </w:r>
    </w:p>
    <w:p w14:paraId="2791E32A" w14:textId="77777777" w:rsidR="008075C5" w:rsidRPr="008A5D4F" w:rsidRDefault="008075C5" w:rsidP="00F0290F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rPr>
          <w:rFonts w:cs="Arial"/>
          <w:szCs w:val="24"/>
        </w:rPr>
      </w:pPr>
      <w:r w:rsidRPr="008A5D4F">
        <w:rPr>
          <w:rFonts w:cs="Arial"/>
          <w:szCs w:val="24"/>
        </w:rPr>
        <w:t>oświadczenie o podjęciu studiów po raz pierwszy.</w:t>
      </w:r>
    </w:p>
    <w:p w14:paraId="22C499DA" w14:textId="475A9190" w:rsidR="008075C5" w:rsidRPr="00615CCB" w:rsidRDefault="008075C5" w:rsidP="00F0290F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  <w:szCs w:val="24"/>
          <w:u w:val="single"/>
        </w:rPr>
      </w:pPr>
      <w:r w:rsidRPr="00615CCB">
        <w:rPr>
          <w:rFonts w:cs="Arial"/>
          <w:szCs w:val="24"/>
        </w:rPr>
        <w:t xml:space="preserve">Dokumenty, o których mowa w ust. 2, należy złożyć osobiście w Urzędzie Marszałkowskim Województwa Podkarpackiego w Rzeszowie, al. Łukasza Cieplińskiego 4, bądź </w:t>
      </w:r>
      <w:r w:rsidR="00867917" w:rsidRPr="00615CCB">
        <w:rPr>
          <w:rFonts w:cs="Arial"/>
          <w:szCs w:val="24"/>
        </w:rPr>
        <w:t xml:space="preserve">listownie </w:t>
      </w:r>
      <w:r w:rsidRPr="00615CCB">
        <w:rPr>
          <w:rFonts w:cs="Arial"/>
          <w:szCs w:val="24"/>
        </w:rPr>
        <w:t xml:space="preserve">za pośrednictwem kuriera lub poczty tradycyjnej, w terminie podanym w ogłoszeniu o naborze wniosków. </w:t>
      </w:r>
      <w:r w:rsidR="00615CCB" w:rsidRPr="00615CCB">
        <w:rPr>
          <w:rFonts w:cs="Arial"/>
          <w:szCs w:val="24"/>
        </w:rPr>
        <w:t>Decy</w:t>
      </w:r>
      <w:r w:rsidRPr="00615CCB">
        <w:rPr>
          <w:rFonts w:cs="Arial"/>
          <w:szCs w:val="24"/>
        </w:rPr>
        <w:t>duje data nadania przesyłki.</w:t>
      </w:r>
    </w:p>
    <w:p w14:paraId="50D828C8" w14:textId="77777777" w:rsidR="008075C5" w:rsidRPr="00F0290F" w:rsidRDefault="008075C5" w:rsidP="00F0290F">
      <w:pPr>
        <w:pStyle w:val="Nagwek2"/>
      </w:pPr>
      <w:r w:rsidRPr="00F0290F">
        <w:lastRenderedPageBreak/>
        <w:t xml:space="preserve">Rozdział 4 </w:t>
      </w:r>
    </w:p>
    <w:p w14:paraId="0FA16A15" w14:textId="77777777" w:rsidR="008075C5" w:rsidRPr="00F0290F" w:rsidRDefault="008075C5" w:rsidP="00F0290F">
      <w:pPr>
        <w:pStyle w:val="Nagwek2"/>
      </w:pPr>
      <w:r w:rsidRPr="00F0290F">
        <w:t>Ocena wniosków o przyznanie stypendium</w:t>
      </w:r>
    </w:p>
    <w:p w14:paraId="544B66D8" w14:textId="77777777" w:rsidR="008075C5" w:rsidRPr="00647A12" w:rsidRDefault="008075C5" w:rsidP="008A5D4F">
      <w:pPr>
        <w:pStyle w:val="Nagwek3"/>
        <w:rPr>
          <w:bCs/>
        </w:rPr>
      </w:pPr>
      <w:bookmarkStart w:id="2" w:name="_Hlk48720260"/>
      <w:r w:rsidRPr="00647A12">
        <w:rPr>
          <w:bCs/>
        </w:rPr>
        <w:t>§ 7</w:t>
      </w:r>
    </w:p>
    <w:bookmarkEnd w:id="2"/>
    <w:p w14:paraId="6BB56241" w14:textId="071381AB" w:rsidR="008075C5" w:rsidRPr="008A5D4F" w:rsidRDefault="008075C5" w:rsidP="00F0290F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Wnioski rozpatrywane są przez Komisję powołaną przez Zarząd Województwa Podkarpackiego. </w:t>
      </w:r>
    </w:p>
    <w:p w14:paraId="28874622" w14:textId="77777777" w:rsidR="008075C5" w:rsidRPr="008A5D4F" w:rsidRDefault="008075C5" w:rsidP="00F0290F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>Komisja, o której mowa w ust. 1 sprawdza, czy:</w:t>
      </w:r>
    </w:p>
    <w:p w14:paraId="689A5D31" w14:textId="77777777" w:rsidR="008075C5" w:rsidRPr="008A5D4F" w:rsidRDefault="008075C5" w:rsidP="00F0290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425"/>
        <w:rPr>
          <w:rFonts w:cs="Arial"/>
          <w:szCs w:val="24"/>
        </w:rPr>
      </w:pPr>
      <w:r w:rsidRPr="008A5D4F">
        <w:rPr>
          <w:rFonts w:cs="Arial"/>
          <w:szCs w:val="24"/>
        </w:rPr>
        <w:t>wniosek został złożony w terminie naboru wniosków,</w:t>
      </w:r>
    </w:p>
    <w:p w14:paraId="04F60EA6" w14:textId="77777777" w:rsidR="008075C5" w:rsidRPr="008A5D4F" w:rsidRDefault="008075C5" w:rsidP="00F0290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425"/>
        <w:rPr>
          <w:rFonts w:cs="Arial"/>
          <w:szCs w:val="24"/>
        </w:rPr>
      </w:pPr>
      <w:r w:rsidRPr="008A5D4F">
        <w:rPr>
          <w:rFonts w:cs="Arial"/>
          <w:szCs w:val="24"/>
        </w:rPr>
        <w:t>wnioskodawca jest uprawniony do złożenia wniosku,</w:t>
      </w:r>
    </w:p>
    <w:p w14:paraId="6E9CB4B8" w14:textId="77777777" w:rsidR="008075C5" w:rsidRPr="008A5D4F" w:rsidRDefault="008075C5" w:rsidP="00F0290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425"/>
        <w:rPr>
          <w:rFonts w:cs="Arial"/>
          <w:szCs w:val="24"/>
        </w:rPr>
      </w:pPr>
      <w:r w:rsidRPr="008A5D4F">
        <w:rPr>
          <w:rFonts w:cs="Arial"/>
          <w:szCs w:val="24"/>
        </w:rPr>
        <w:t>wniosek jest prawidłowo wypełniony i kompletny.</w:t>
      </w:r>
    </w:p>
    <w:p w14:paraId="0CCDDC73" w14:textId="77777777" w:rsidR="008075C5" w:rsidRPr="008A5D4F" w:rsidRDefault="008075C5" w:rsidP="00F0290F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>Wnioski złożone po terminie i/lub przez nieuprawnionych wnioskodawców - podlegają odrzuceniu z przyczyn formalnych, bez możliwości złożenia odwołania.</w:t>
      </w:r>
    </w:p>
    <w:p w14:paraId="508EE6F1" w14:textId="76414665" w:rsidR="008075C5" w:rsidRPr="008A5D4F" w:rsidRDefault="008075C5" w:rsidP="00F0290F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Wnioski nieprawidłowo wypełnione lub niekompletne, podlegają jednorazowemu uzupełnieniu w zakresie i terminie wskazanym w wezwaniu telefonicznym i/lub </w:t>
      </w:r>
      <w:r w:rsidR="00932169">
        <w:rPr>
          <w:rFonts w:cs="Arial"/>
          <w:szCs w:val="24"/>
        </w:rPr>
        <w:br/>
      </w:r>
      <w:r w:rsidRPr="008A5D4F">
        <w:rPr>
          <w:rFonts w:cs="Arial"/>
          <w:szCs w:val="24"/>
        </w:rPr>
        <w:t xml:space="preserve">e-mail. </w:t>
      </w:r>
    </w:p>
    <w:p w14:paraId="153E8A1D" w14:textId="77777777" w:rsidR="008075C5" w:rsidRPr="008A5D4F" w:rsidRDefault="008075C5" w:rsidP="00F0290F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>Niedokonanie poprawy i/lub uzupełnienia wniosku we wskazanym terminie skutkuje odrzuceniem wniosku.</w:t>
      </w:r>
    </w:p>
    <w:p w14:paraId="1B4536DB" w14:textId="77777777" w:rsidR="008075C5" w:rsidRPr="008A5D4F" w:rsidRDefault="008075C5" w:rsidP="00F0290F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Z prac Komisji sporządza się protokół i listę rankingową zawierającą </w:t>
      </w:r>
      <w:bookmarkStart w:id="3" w:name="_Hlk48719964"/>
      <w:r w:rsidRPr="008A5D4F">
        <w:rPr>
          <w:rFonts w:cs="Arial"/>
          <w:szCs w:val="24"/>
        </w:rPr>
        <w:t xml:space="preserve">wykaz studentów rekomendowanych do przyznania stypendium </w:t>
      </w:r>
      <w:bookmarkEnd w:id="3"/>
      <w:r w:rsidRPr="008A5D4F">
        <w:rPr>
          <w:rFonts w:cs="Arial"/>
          <w:szCs w:val="24"/>
        </w:rPr>
        <w:t xml:space="preserve">oraz listę rezerwową zawierającą wykaz studentów, którzy uzyskali niższe wyniki z egzaminu maturalnego od studentów z listy rankingowej. Listy te są uszeregowane malejąco od rezultatu największego. </w:t>
      </w:r>
    </w:p>
    <w:p w14:paraId="49562B80" w14:textId="77777777" w:rsidR="008075C5" w:rsidRPr="008A5D4F" w:rsidRDefault="008075C5" w:rsidP="00F0290F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cs="Arial"/>
          <w:szCs w:val="24"/>
        </w:rPr>
      </w:pPr>
      <w:bookmarkStart w:id="4" w:name="_Hlk18577519"/>
      <w:r w:rsidRPr="008A5D4F">
        <w:rPr>
          <w:rFonts w:cs="Arial"/>
          <w:szCs w:val="24"/>
        </w:rPr>
        <w:t>Lista rankingowa, o której mowa w ust. 6 będzie zawierać: indywidualny numer wniosku (co najwyżej 100 studentów) i wynik z egzaminu maturalnego uzyskany przez studenta (uszeregowany malejąco od rezultatu największego).</w:t>
      </w:r>
    </w:p>
    <w:p w14:paraId="09CFB355" w14:textId="13EE6105" w:rsidR="008075C5" w:rsidRPr="008A5D4F" w:rsidRDefault="008075C5" w:rsidP="00F0290F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cs="Arial"/>
          <w:strike/>
          <w:szCs w:val="24"/>
        </w:rPr>
      </w:pPr>
      <w:r w:rsidRPr="008A5D4F">
        <w:rPr>
          <w:rFonts w:cs="Arial"/>
          <w:szCs w:val="24"/>
        </w:rPr>
        <w:t>Lista rankingowa zostanie zamieszczana na stronie internetowej</w:t>
      </w:r>
      <w:r w:rsidR="001751AA">
        <w:rPr>
          <w:rFonts w:cs="Arial"/>
          <w:szCs w:val="24"/>
        </w:rPr>
        <w:t xml:space="preserve">, o której mowa </w:t>
      </w:r>
      <w:r w:rsidR="001751AA">
        <w:rPr>
          <w:rFonts w:cs="Arial"/>
          <w:szCs w:val="24"/>
        </w:rPr>
        <w:br/>
        <w:t xml:space="preserve">w </w:t>
      </w:r>
      <w:r w:rsidR="001751AA" w:rsidRPr="00647A12">
        <w:rPr>
          <w:bCs/>
        </w:rPr>
        <w:t>§</w:t>
      </w:r>
      <w:r w:rsidR="001751AA">
        <w:rPr>
          <w:bCs/>
        </w:rPr>
        <w:t xml:space="preserve"> 1 ust. 7 </w:t>
      </w:r>
      <w:r w:rsidRPr="008A5D4F">
        <w:rPr>
          <w:rFonts w:cs="Arial"/>
          <w:szCs w:val="24"/>
        </w:rPr>
        <w:t>oraz przesłana do studentów pocztą elektroniczną wraz z wezwaniem do podpisania umowy.</w:t>
      </w:r>
    </w:p>
    <w:bookmarkEnd w:id="4"/>
    <w:p w14:paraId="001F7197" w14:textId="77777777" w:rsidR="008075C5" w:rsidRPr="008A5D4F" w:rsidRDefault="008075C5" w:rsidP="00F0290F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W przypadku rezygnacji studenta z pobierania stypendium przed uruchomieniem wypłaty lub w sytuacji opisanej w § 9 ust. 4, w miejsce rezygnującego studenta zostanie wpisany student z listy rezerwowej z odpowiednio najlepszym rezultatem z egzaminu maturalnego. </w:t>
      </w:r>
    </w:p>
    <w:p w14:paraId="23989DCD" w14:textId="5DC2F620" w:rsidR="009B048E" w:rsidRPr="001751AA" w:rsidRDefault="008075C5" w:rsidP="000A040D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cs="Arial"/>
          <w:szCs w:val="24"/>
        </w:rPr>
      </w:pPr>
      <w:bookmarkStart w:id="5" w:name="_Hlk48720227"/>
      <w:r w:rsidRPr="001751AA">
        <w:rPr>
          <w:rFonts w:cs="Arial"/>
          <w:szCs w:val="24"/>
        </w:rPr>
        <w:t xml:space="preserve">W przypadku, gdy liczba kandydatów o takim samym dorobku punktowym jest większa od liczby możliwych do przyznania miejsc na liście rankingowej, </w:t>
      </w:r>
      <w:bookmarkEnd w:id="5"/>
      <w:r w:rsidRPr="001751AA">
        <w:rPr>
          <w:rFonts w:cs="Arial"/>
          <w:szCs w:val="24"/>
        </w:rPr>
        <w:t>wybór z</w:t>
      </w:r>
      <w:r w:rsidR="00F5105E">
        <w:rPr>
          <w:rFonts w:cs="Arial"/>
          <w:szCs w:val="24"/>
        </w:rPr>
        <w:t> </w:t>
      </w:r>
      <w:r w:rsidRPr="001751AA">
        <w:rPr>
          <w:rFonts w:cs="Arial"/>
          <w:szCs w:val="24"/>
        </w:rPr>
        <w:t>tej grupy zostaje dokonany w drodze losowania</w:t>
      </w:r>
      <w:r w:rsidR="00C6449B" w:rsidRPr="001751AA">
        <w:rPr>
          <w:rFonts w:cs="Arial"/>
          <w:szCs w:val="24"/>
        </w:rPr>
        <w:t xml:space="preserve"> publicznego</w:t>
      </w:r>
      <w:r w:rsidR="001751AA" w:rsidRPr="001751AA">
        <w:rPr>
          <w:rFonts w:cs="Arial"/>
          <w:szCs w:val="24"/>
        </w:rPr>
        <w:t>, o którym mowa w</w:t>
      </w:r>
      <w:r w:rsidR="00F5105E">
        <w:rPr>
          <w:rFonts w:cs="Arial"/>
          <w:szCs w:val="24"/>
        </w:rPr>
        <w:t> </w:t>
      </w:r>
      <w:r w:rsidR="001751AA" w:rsidRPr="001751AA">
        <w:rPr>
          <w:bCs/>
        </w:rPr>
        <w:t>§</w:t>
      </w:r>
      <w:r w:rsidR="00F5105E">
        <w:rPr>
          <w:bCs/>
        </w:rPr>
        <w:t> </w:t>
      </w:r>
      <w:r w:rsidR="001751AA" w:rsidRPr="001751AA">
        <w:rPr>
          <w:bCs/>
        </w:rPr>
        <w:t>1</w:t>
      </w:r>
      <w:r w:rsidR="00F5105E">
        <w:rPr>
          <w:bCs/>
        </w:rPr>
        <w:t> </w:t>
      </w:r>
      <w:r w:rsidR="001751AA" w:rsidRPr="001751AA">
        <w:rPr>
          <w:bCs/>
        </w:rPr>
        <w:t>ust.</w:t>
      </w:r>
      <w:r w:rsidR="00F5105E">
        <w:rPr>
          <w:bCs/>
        </w:rPr>
        <w:t> </w:t>
      </w:r>
      <w:r w:rsidR="009B4520">
        <w:rPr>
          <w:bCs/>
        </w:rPr>
        <w:t>3</w:t>
      </w:r>
      <w:r w:rsidR="001751AA" w:rsidRPr="001751AA">
        <w:rPr>
          <w:bCs/>
        </w:rPr>
        <w:t>.</w:t>
      </w:r>
      <w:r w:rsidRPr="001751AA">
        <w:rPr>
          <w:rFonts w:cs="Arial"/>
          <w:szCs w:val="24"/>
        </w:rPr>
        <w:t xml:space="preserve"> </w:t>
      </w:r>
      <w:r w:rsidR="009B048E" w:rsidRPr="001751AA">
        <w:rPr>
          <w:rFonts w:cs="Arial"/>
          <w:szCs w:val="24"/>
        </w:rPr>
        <w:t>Losowanie jest ważne także wówczas, gdy zainteresowani</w:t>
      </w:r>
      <w:r w:rsidR="008766CB" w:rsidRPr="001751AA">
        <w:rPr>
          <w:rFonts w:cs="Arial"/>
          <w:szCs w:val="24"/>
        </w:rPr>
        <w:t xml:space="preserve"> wnioskodawcy</w:t>
      </w:r>
      <w:r w:rsidR="009B048E" w:rsidRPr="001751AA">
        <w:rPr>
          <w:rFonts w:cs="Arial"/>
          <w:szCs w:val="24"/>
        </w:rPr>
        <w:t xml:space="preserve"> </w:t>
      </w:r>
      <w:r w:rsidR="008766CB" w:rsidRPr="001751AA">
        <w:rPr>
          <w:rFonts w:cs="Arial"/>
          <w:szCs w:val="24"/>
        </w:rPr>
        <w:t xml:space="preserve">nie wezmą </w:t>
      </w:r>
      <w:r w:rsidR="009B048E" w:rsidRPr="001751AA">
        <w:rPr>
          <w:rFonts w:cs="Arial"/>
          <w:szCs w:val="24"/>
        </w:rPr>
        <w:t>w nim udziału.</w:t>
      </w:r>
    </w:p>
    <w:p w14:paraId="7599E4C8" w14:textId="58B18064" w:rsidR="009B048E" w:rsidRPr="008A5D4F" w:rsidRDefault="009B048E" w:rsidP="00F0290F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8A5D4F">
        <w:rPr>
          <w:rFonts w:cs="Arial"/>
          <w:szCs w:val="24"/>
        </w:rPr>
        <w:t>Z losowania, o którym mowa w ust. 10 sporządza się protokół.</w:t>
      </w:r>
    </w:p>
    <w:p w14:paraId="12169727" w14:textId="77777777" w:rsidR="008075C5" w:rsidRPr="00647A12" w:rsidRDefault="008075C5" w:rsidP="005744BA">
      <w:pPr>
        <w:pStyle w:val="Nagwek3"/>
        <w:rPr>
          <w:bCs/>
        </w:rPr>
      </w:pPr>
      <w:r w:rsidRPr="00647A12">
        <w:rPr>
          <w:bCs/>
        </w:rPr>
        <w:t>§ 8</w:t>
      </w:r>
    </w:p>
    <w:p w14:paraId="07B17CC0" w14:textId="77777777" w:rsidR="008075C5" w:rsidRPr="008A5D4F" w:rsidRDefault="008075C5" w:rsidP="00F0290F">
      <w:bookmarkStart w:id="6" w:name="_Hlk18576877"/>
      <w:r w:rsidRPr="008A5D4F">
        <w:t xml:space="preserve">Decyzję o przyznaniu stypendium podejmuje Zarząd Województwa Podkarpackiego </w:t>
      </w:r>
      <w:r w:rsidRPr="008A5D4F">
        <w:br/>
        <w:t xml:space="preserve">w formie uchwały zatwierdzającej listę rankingową. </w:t>
      </w:r>
    </w:p>
    <w:bookmarkEnd w:id="6"/>
    <w:p w14:paraId="3A24FB2C" w14:textId="77777777" w:rsidR="008075C5" w:rsidRPr="00F0290F" w:rsidRDefault="008075C5" w:rsidP="00F0290F">
      <w:pPr>
        <w:pStyle w:val="Nagwek2"/>
      </w:pPr>
      <w:r w:rsidRPr="00F0290F">
        <w:lastRenderedPageBreak/>
        <w:t>Rozdział 5</w:t>
      </w:r>
    </w:p>
    <w:p w14:paraId="37C490A4" w14:textId="77777777" w:rsidR="008075C5" w:rsidRPr="00F0290F" w:rsidRDefault="008075C5" w:rsidP="00F0290F">
      <w:pPr>
        <w:pStyle w:val="Nagwek2"/>
      </w:pPr>
      <w:r w:rsidRPr="00F0290F">
        <w:t>Umowy i wypłata stypendium</w:t>
      </w:r>
    </w:p>
    <w:p w14:paraId="5AF64128" w14:textId="77777777" w:rsidR="008075C5" w:rsidRPr="00647A12" w:rsidRDefault="008075C5" w:rsidP="005744BA">
      <w:pPr>
        <w:pStyle w:val="Nagwek3"/>
        <w:rPr>
          <w:bCs/>
        </w:rPr>
      </w:pPr>
      <w:r w:rsidRPr="00647A12">
        <w:rPr>
          <w:bCs/>
        </w:rPr>
        <w:t>§ 9</w:t>
      </w:r>
    </w:p>
    <w:p w14:paraId="342E8BED" w14:textId="77777777" w:rsidR="008075C5" w:rsidRPr="008A5D4F" w:rsidRDefault="008075C5" w:rsidP="00F0290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Wypłata stypendium następuje na podstawie umowy, zawartej pomiędzy Województwem Podkarpackim, a studentem. Wzór umowy stanowi załącznik nr 2 do niniejszego Regulaminu.</w:t>
      </w:r>
    </w:p>
    <w:p w14:paraId="78BAC841" w14:textId="57BDDB76" w:rsidR="008075C5" w:rsidRPr="008A5D4F" w:rsidRDefault="008075C5" w:rsidP="00F0290F">
      <w:pPr>
        <w:pStyle w:val="Akapitzlist"/>
        <w:numPr>
          <w:ilvl w:val="0"/>
          <w:numId w:val="9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Umowa, o której mowa w ust. 1 określa prawa i obowiązki stron oraz warunki wypłaty przyznanego stypendium i zostanie zawarta na 1 rok z wyłączeniem </w:t>
      </w:r>
      <w:r w:rsidR="0061654A" w:rsidRPr="008A5D4F">
        <w:rPr>
          <w:rFonts w:cs="Arial"/>
          <w:szCs w:val="24"/>
        </w:rPr>
        <w:t>wakacji</w:t>
      </w:r>
      <w:r w:rsidRPr="008A5D4F">
        <w:rPr>
          <w:rFonts w:cs="Arial"/>
          <w:szCs w:val="24"/>
        </w:rPr>
        <w:t>, z zastrzeżeniem § 10 ust. 5 i 6.</w:t>
      </w:r>
    </w:p>
    <w:p w14:paraId="30A1588E" w14:textId="77777777" w:rsidR="008075C5" w:rsidRPr="008A5D4F" w:rsidRDefault="008075C5" w:rsidP="00F0290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Stypendium zostanie wypłacone jednorazowo po podpisaniu umowy, na rachunek bankowy wskazany w umowie, o której mowa w ust. 1.</w:t>
      </w:r>
    </w:p>
    <w:p w14:paraId="79FE5410" w14:textId="1A87B732" w:rsidR="008075C5" w:rsidRPr="008A5D4F" w:rsidRDefault="008075C5" w:rsidP="00F0290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W sytuacji</w:t>
      </w:r>
      <w:r w:rsidR="00F74EE8" w:rsidRPr="008A5D4F">
        <w:rPr>
          <w:rFonts w:cs="Arial"/>
          <w:szCs w:val="24"/>
        </w:rPr>
        <w:t>,</w:t>
      </w:r>
      <w:r w:rsidRPr="008A5D4F">
        <w:rPr>
          <w:rFonts w:cs="Arial"/>
          <w:szCs w:val="24"/>
        </w:rPr>
        <w:t xml:space="preserve"> </w:t>
      </w:r>
      <w:bookmarkStart w:id="7" w:name="_Hlk48720387"/>
      <w:r w:rsidRPr="008A5D4F">
        <w:rPr>
          <w:rFonts w:cs="Arial"/>
          <w:szCs w:val="24"/>
        </w:rPr>
        <w:t xml:space="preserve">gdy student, któremu przyznano stypendium nie podpisze umowy </w:t>
      </w:r>
      <w:bookmarkEnd w:id="7"/>
      <w:r w:rsidR="00F0290F">
        <w:rPr>
          <w:rFonts w:cs="Arial"/>
          <w:szCs w:val="24"/>
        </w:rPr>
        <w:br/>
      </w:r>
      <w:r w:rsidRPr="008A5D4F">
        <w:rPr>
          <w:rFonts w:cs="Arial"/>
          <w:szCs w:val="24"/>
        </w:rPr>
        <w:t>w ciągu 5 dni roboczych od daty wynikającej z wezwa</w:t>
      </w:r>
      <w:r w:rsidR="003B77B4" w:rsidRPr="008A5D4F">
        <w:rPr>
          <w:rFonts w:cs="Arial"/>
          <w:szCs w:val="24"/>
        </w:rPr>
        <w:t xml:space="preserve">nia, o którym mowa w § 7 ust. 8 </w:t>
      </w:r>
      <w:r w:rsidRPr="008A5D4F">
        <w:rPr>
          <w:rFonts w:cs="Arial"/>
          <w:szCs w:val="24"/>
        </w:rPr>
        <w:t>wyznacza się II termin podpisania umowy</w:t>
      </w:r>
      <w:r w:rsidR="00F74EE8" w:rsidRPr="008A5D4F">
        <w:rPr>
          <w:rFonts w:cs="Arial"/>
          <w:szCs w:val="24"/>
        </w:rPr>
        <w:t xml:space="preserve">. II termin wyznacza się </w:t>
      </w:r>
      <w:r w:rsidRPr="008A5D4F">
        <w:rPr>
          <w:rFonts w:cs="Arial"/>
          <w:szCs w:val="24"/>
        </w:rPr>
        <w:t xml:space="preserve">nie wcześniej niż </w:t>
      </w:r>
      <w:r w:rsidR="004535C2" w:rsidRPr="008A5D4F">
        <w:rPr>
          <w:rFonts w:cs="Arial"/>
          <w:szCs w:val="24"/>
        </w:rPr>
        <w:t>6</w:t>
      </w:r>
      <w:r w:rsidRPr="008A5D4F">
        <w:rPr>
          <w:rFonts w:cs="Arial"/>
          <w:szCs w:val="24"/>
        </w:rPr>
        <w:t xml:space="preserve"> dni robocz</w:t>
      </w:r>
      <w:r w:rsidR="004535C2" w:rsidRPr="008A5D4F">
        <w:rPr>
          <w:rFonts w:cs="Arial"/>
          <w:szCs w:val="24"/>
        </w:rPr>
        <w:t>ych</w:t>
      </w:r>
      <w:r w:rsidR="00F74EE8" w:rsidRPr="008A5D4F">
        <w:rPr>
          <w:rFonts w:cs="Arial"/>
          <w:szCs w:val="24"/>
        </w:rPr>
        <w:t xml:space="preserve"> od I terminu podpisania umowy</w:t>
      </w:r>
      <w:r w:rsidRPr="008A5D4F">
        <w:rPr>
          <w:rFonts w:cs="Arial"/>
          <w:szCs w:val="24"/>
        </w:rPr>
        <w:t>, ale nie później niż do 15 grudnia danego roku, w którym stypendium przyznano.</w:t>
      </w:r>
      <w:r w:rsidR="00F74EE8" w:rsidRPr="008A5D4F">
        <w:rPr>
          <w:rFonts w:cs="Arial"/>
          <w:szCs w:val="24"/>
        </w:rPr>
        <w:t xml:space="preserve"> O II terminie student informowany jest telefonicznie i pocztą elektroniczną.</w:t>
      </w:r>
      <w:r w:rsidRPr="008A5D4F">
        <w:rPr>
          <w:rFonts w:cs="Arial"/>
          <w:szCs w:val="24"/>
        </w:rPr>
        <w:t xml:space="preserve"> </w:t>
      </w:r>
      <w:r w:rsidR="00F74EE8" w:rsidRPr="008A5D4F">
        <w:rPr>
          <w:rFonts w:cs="Arial"/>
          <w:szCs w:val="24"/>
        </w:rPr>
        <w:t>II</w:t>
      </w:r>
      <w:r w:rsidRPr="008A5D4F">
        <w:rPr>
          <w:rFonts w:cs="Arial"/>
          <w:szCs w:val="24"/>
        </w:rPr>
        <w:t xml:space="preserve"> termin podpisania umowy jest ostateczny, a niepodpisanie umowy w tym terminie jest równoznaczne </w:t>
      </w:r>
      <w:r w:rsidR="00932169">
        <w:rPr>
          <w:rFonts w:cs="Arial"/>
          <w:szCs w:val="24"/>
        </w:rPr>
        <w:br/>
      </w:r>
      <w:r w:rsidRPr="008A5D4F">
        <w:rPr>
          <w:rFonts w:cs="Arial"/>
          <w:szCs w:val="24"/>
        </w:rPr>
        <w:t>z rezygnacją z przyznanego stypendium.</w:t>
      </w:r>
    </w:p>
    <w:p w14:paraId="2D2AFFAA" w14:textId="77777777" w:rsidR="008075C5" w:rsidRPr="00F0290F" w:rsidRDefault="008075C5" w:rsidP="00F0290F">
      <w:pPr>
        <w:pStyle w:val="Nagwek2"/>
      </w:pPr>
      <w:r w:rsidRPr="00F0290F">
        <w:t>Rozdział 6</w:t>
      </w:r>
    </w:p>
    <w:p w14:paraId="659EDE05" w14:textId="77777777" w:rsidR="008075C5" w:rsidRPr="00F0290F" w:rsidRDefault="008075C5" w:rsidP="00F0290F">
      <w:pPr>
        <w:pStyle w:val="Nagwek2"/>
      </w:pPr>
      <w:r w:rsidRPr="00F0290F">
        <w:t>Postanowienia końcowe</w:t>
      </w:r>
    </w:p>
    <w:p w14:paraId="2AA273DE" w14:textId="77777777" w:rsidR="008075C5" w:rsidRPr="00647A12" w:rsidRDefault="008075C5" w:rsidP="005744BA">
      <w:pPr>
        <w:pStyle w:val="Nagwek3"/>
        <w:rPr>
          <w:bCs/>
        </w:rPr>
      </w:pPr>
      <w:r w:rsidRPr="00647A12">
        <w:rPr>
          <w:bCs/>
        </w:rPr>
        <w:t>§ 10</w:t>
      </w:r>
    </w:p>
    <w:p w14:paraId="3543D215" w14:textId="0A3039DA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Stypendysta ma obowiązek niezwłocznego informowania Marszałka o</w:t>
      </w:r>
      <w:r w:rsidR="00F5105E">
        <w:rPr>
          <w:rFonts w:cs="Arial"/>
          <w:szCs w:val="24"/>
        </w:rPr>
        <w:t> </w:t>
      </w:r>
      <w:r w:rsidRPr="008A5D4F">
        <w:rPr>
          <w:rFonts w:cs="Arial"/>
          <w:szCs w:val="24"/>
        </w:rPr>
        <w:t>przypadkach, o których mowa w § 4 ust. 8.</w:t>
      </w:r>
    </w:p>
    <w:p w14:paraId="05DF3F95" w14:textId="6D1A1F0C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pacing w:val="-4"/>
          <w:szCs w:val="24"/>
        </w:rPr>
      </w:pPr>
      <w:r w:rsidRPr="008A5D4F">
        <w:rPr>
          <w:rFonts w:cs="Arial"/>
          <w:szCs w:val="24"/>
        </w:rPr>
        <w:t>W przypadku zaistnienia okoliczności, o których mowa w</w:t>
      </w:r>
      <w:r w:rsidR="00D251FB" w:rsidRPr="008A5D4F">
        <w:rPr>
          <w:rFonts w:cs="Arial"/>
          <w:szCs w:val="24"/>
        </w:rPr>
        <w:t xml:space="preserve"> </w:t>
      </w:r>
      <w:r w:rsidRPr="008A5D4F">
        <w:rPr>
          <w:rFonts w:cs="Arial"/>
          <w:szCs w:val="24"/>
        </w:rPr>
        <w:t>§</w:t>
      </w:r>
      <w:r w:rsidR="00D251FB" w:rsidRPr="008A5D4F">
        <w:rPr>
          <w:rFonts w:cs="Arial"/>
          <w:szCs w:val="24"/>
        </w:rPr>
        <w:t xml:space="preserve"> </w:t>
      </w:r>
      <w:r w:rsidRPr="008A5D4F">
        <w:rPr>
          <w:rFonts w:cs="Arial"/>
          <w:szCs w:val="24"/>
        </w:rPr>
        <w:t xml:space="preserve">4 ust. 8, student zobowiązany jest do zwrotu tej części stypendium, która została wypłacona na okres, </w:t>
      </w:r>
      <w:r w:rsidRPr="008A5D4F">
        <w:rPr>
          <w:rFonts w:cs="Arial"/>
          <w:spacing w:val="-4"/>
          <w:szCs w:val="24"/>
        </w:rPr>
        <w:t xml:space="preserve">w którym student utracił prawo do pobierania stypendium, z zastosowaniem </w:t>
      </w:r>
      <w:r w:rsidR="00932169">
        <w:rPr>
          <w:rFonts w:cs="Arial"/>
          <w:spacing w:val="-4"/>
          <w:szCs w:val="24"/>
        </w:rPr>
        <w:br/>
      </w:r>
      <w:r w:rsidRPr="008A5D4F">
        <w:rPr>
          <w:rFonts w:cs="Arial"/>
          <w:spacing w:val="-4"/>
          <w:szCs w:val="24"/>
        </w:rPr>
        <w:t>§ 4 ust. 9.</w:t>
      </w:r>
    </w:p>
    <w:p w14:paraId="6096E356" w14:textId="1E2606CC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Zwrot stypendium, o którym mowa w ust. 2 zostanie dokonany wraz z odsetkami w wysokości określonej jak dla zaległości podatkowych, liczonymi od pierwszego dnia następującego po dniu, w którym nastąpiły okoliczności, o których mowa </w:t>
      </w:r>
      <w:r w:rsidR="00932169">
        <w:rPr>
          <w:rFonts w:cs="Arial"/>
          <w:szCs w:val="24"/>
        </w:rPr>
        <w:br/>
      </w:r>
      <w:r w:rsidRPr="008A5D4F">
        <w:rPr>
          <w:rFonts w:cs="Arial"/>
          <w:szCs w:val="24"/>
        </w:rPr>
        <w:t>w</w:t>
      </w:r>
      <w:r w:rsidR="00D251FB" w:rsidRPr="008A5D4F">
        <w:rPr>
          <w:rFonts w:cs="Arial"/>
          <w:szCs w:val="24"/>
        </w:rPr>
        <w:t xml:space="preserve"> </w:t>
      </w:r>
      <w:r w:rsidRPr="008A5D4F">
        <w:rPr>
          <w:rFonts w:cs="Arial"/>
          <w:szCs w:val="24"/>
        </w:rPr>
        <w:t>§</w:t>
      </w:r>
      <w:r w:rsidR="00D251FB" w:rsidRPr="008A5D4F">
        <w:rPr>
          <w:rFonts w:cs="Arial"/>
          <w:szCs w:val="24"/>
        </w:rPr>
        <w:t xml:space="preserve"> </w:t>
      </w:r>
      <w:r w:rsidRPr="008A5D4F">
        <w:rPr>
          <w:rFonts w:cs="Arial"/>
          <w:szCs w:val="24"/>
        </w:rPr>
        <w:t xml:space="preserve">4 ust. 8, do dnia zwrotu, z zastrzeżeniem § 4 ust. 10. </w:t>
      </w:r>
    </w:p>
    <w:p w14:paraId="179C3A87" w14:textId="77777777" w:rsidR="008075C5" w:rsidRPr="008A5D4F" w:rsidRDefault="008075C5" w:rsidP="00F0290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W przypadku zaistnienia zdarzeń losowych niezależnych od Stypendysty skutkujących koniecznością przerwania toku studiów lub powtarzania semestru, umowa, o której mowa w § 9 ust. 1 może zostać zmieniona lub rozwiązana za porozumieniem stron bez żądania zwrotu przekazanego stypendium. </w:t>
      </w:r>
    </w:p>
    <w:p w14:paraId="5F7E102D" w14:textId="280F9DBC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Stypendysta zobowiązany jest po zakończeniu I  semestru, tj. do 15 kwietnia danego roku akademickiego, w którym otrzymał stypendium przekazać do Urzędu zaświadczenie o tym, że jest studentem II semestru. Brak takiego zaświadczenia będzie podstawą </w:t>
      </w:r>
      <w:r w:rsidRPr="009F4B3B">
        <w:rPr>
          <w:rFonts w:cs="Arial"/>
          <w:szCs w:val="24"/>
        </w:rPr>
        <w:t xml:space="preserve">do </w:t>
      </w:r>
      <w:r w:rsidR="00285FCC" w:rsidRPr="009F4B3B">
        <w:rPr>
          <w:rFonts w:cs="Arial"/>
          <w:szCs w:val="24"/>
        </w:rPr>
        <w:t xml:space="preserve">żądania </w:t>
      </w:r>
      <w:r w:rsidRPr="009F4B3B">
        <w:rPr>
          <w:rFonts w:cs="Arial"/>
          <w:szCs w:val="24"/>
        </w:rPr>
        <w:t>zwrotu</w:t>
      </w:r>
      <w:r w:rsidRPr="008A5D4F">
        <w:rPr>
          <w:rFonts w:cs="Arial"/>
          <w:szCs w:val="24"/>
        </w:rPr>
        <w:t xml:space="preserve"> przyznanego stypendium za ten okres, za który stypendium nie przysługuje.</w:t>
      </w:r>
      <w:r w:rsidR="00054998">
        <w:rPr>
          <w:rFonts w:cs="Arial"/>
          <w:szCs w:val="24"/>
        </w:rPr>
        <w:t xml:space="preserve">   </w:t>
      </w:r>
    </w:p>
    <w:p w14:paraId="023F84F7" w14:textId="3F98121D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lastRenderedPageBreak/>
        <w:t xml:space="preserve">Stypendysta zobowiązany jest po zakończeniu danego roku akademickiego, </w:t>
      </w:r>
      <w:r w:rsidR="00932169">
        <w:rPr>
          <w:rFonts w:cs="Arial"/>
          <w:szCs w:val="24"/>
        </w:rPr>
        <w:br/>
      </w:r>
      <w:r w:rsidRPr="008A5D4F">
        <w:rPr>
          <w:rFonts w:cs="Arial"/>
          <w:szCs w:val="24"/>
        </w:rPr>
        <w:t xml:space="preserve">w którym otrzymał stypendium, tj. do 15 października przekazać do Urzędu zaświadczenie o tym, że zaliczył II semestr. Brak takiego zaświadczenia będzie podstawą </w:t>
      </w:r>
      <w:r w:rsidRPr="009F4B3B">
        <w:rPr>
          <w:rFonts w:cs="Arial"/>
          <w:szCs w:val="24"/>
        </w:rPr>
        <w:t xml:space="preserve">do </w:t>
      </w:r>
      <w:r w:rsidR="00F5105E" w:rsidRPr="009F4B3B">
        <w:rPr>
          <w:rFonts w:cs="Arial"/>
          <w:szCs w:val="24"/>
        </w:rPr>
        <w:t>żądania</w:t>
      </w:r>
      <w:r w:rsidR="00F5105E">
        <w:rPr>
          <w:rFonts w:cs="Arial"/>
          <w:szCs w:val="24"/>
        </w:rPr>
        <w:t xml:space="preserve"> </w:t>
      </w:r>
      <w:r w:rsidRPr="008A5D4F">
        <w:rPr>
          <w:rFonts w:cs="Arial"/>
          <w:szCs w:val="24"/>
        </w:rPr>
        <w:t>zwrotu przyznanego stypendium za ten okres, za który stypendium nie przysługuje.</w:t>
      </w:r>
    </w:p>
    <w:p w14:paraId="59DC9972" w14:textId="77777777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Złożenie wniosku o przyznanie stypendium oznacza akceptację postanowień niniejszego Regulaminu. </w:t>
      </w:r>
    </w:p>
    <w:p w14:paraId="7EF7A093" w14:textId="13C6B3F8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Regulamin udostępnia się do wglądu w Departamencie, a także na stronie internetowej</w:t>
      </w:r>
      <w:r w:rsidR="001751AA">
        <w:rPr>
          <w:rFonts w:cs="Arial"/>
          <w:szCs w:val="24"/>
        </w:rPr>
        <w:t xml:space="preserve"> o której mowa w </w:t>
      </w:r>
      <w:r w:rsidR="001751AA" w:rsidRPr="00647A12">
        <w:rPr>
          <w:bCs/>
        </w:rPr>
        <w:t>§</w:t>
      </w:r>
      <w:r w:rsidR="001751AA">
        <w:rPr>
          <w:bCs/>
        </w:rPr>
        <w:t xml:space="preserve"> 1 ust. 7. </w:t>
      </w:r>
      <w:r w:rsidRPr="008A5D4F">
        <w:rPr>
          <w:rFonts w:cs="Arial"/>
          <w:szCs w:val="24"/>
        </w:rPr>
        <w:t xml:space="preserve"> </w:t>
      </w:r>
    </w:p>
    <w:p w14:paraId="7CD82966" w14:textId="43C09D93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Decyzję o ewentualnym wstrzymaniu, pozbawieniu lub zwrocie stypendium wraz z odsetkami liczonymi jak od zaległości podatkowych oraz o rozwiązaniu umowy, każdorazowo podejmować będzie Zarząd Województwa Podkarpackiego, z</w:t>
      </w:r>
      <w:r w:rsidR="00F5105E">
        <w:rPr>
          <w:rFonts w:cs="Arial"/>
          <w:szCs w:val="24"/>
        </w:rPr>
        <w:t> </w:t>
      </w:r>
      <w:r w:rsidRPr="008A5D4F">
        <w:rPr>
          <w:rFonts w:cs="Arial"/>
          <w:szCs w:val="24"/>
        </w:rPr>
        <w:t>zastrzeżeniem ust. 10.</w:t>
      </w:r>
    </w:p>
    <w:p w14:paraId="0BB933F4" w14:textId="77777777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W przypadku dobrowolnego zwrotu, w terminie 2 miesięcy od zaistnienia sytuacji określonej w § 4 ust. 8, części stypendium, o którym mowa w § 10 ust. 2 i 3, przyjmuje się, że student wywiązał się z umowy, o której mową w § 9 i nie jest wymagana odrębna uchwała Zarządu Województwa Podkarpackiego w tej sprawie.</w:t>
      </w:r>
    </w:p>
    <w:p w14:paraId="5B0AE1E5" w14:textId="77777777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>Stypendysta zobowiązany jest do poinformowania Departamentu o zmianie miejsca zamieszkania lub podanie adresu do korespondencji, w przypadku gdy jest on inny niż adres stałego zamieszkania podany we wniosku.</w:t>
      </w:r>
    </w:p>
    <w:p w14:paraId="4B88E841" w14:textId="77777777" w:rsidR="008075C5" w:rsidRPr="008A5D4F" w:rsidRDefault="008075C5" w:rsidP="00F0290F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8A5D4F">
        <w:rPr>
          <w:rFonts w:cs="Arial"/>
          <w:szCs w:val="24"/>
        </w:rPr>
        <w:t xml:space="preserve"> Zaniechanie obowiązku, o którym mowa w ust. 11 skutkować będzie kierowaniem korespondencji na adres podany we wniosku ze skutkiem doręczenia.</w:t>
      </w:r>
    </w:p>
    <w:p w14:paraId="5E42EC30" w14:textId="4E58FA26" w:rsidR="008075C5" w:rsidRPr="008A5D4F" w:rsidRDefault="008075C5" w:rsidP="008A5D4F">
      <w:pPr>
        <w:tabs>
          <w:tab w:val="left" w:pos="284"/>
        </w:tabs>
        <w:spacing w:before="120" w:after="120"/>
        <w:rPr>
          <w:rFonts w:cs="Arial"/>
          <w:szCs w:val="24"/>
        </w:rPr>
      </w:pPr>
    </w:p>
    <w:p w14:paraId="4681546D" w14:textId="6A90C485" w:rsidR="00CF641B" w:rsidRPr="008A5D4F" w:rsidRDefault="00CF641B" w:rsidP="008A5D4F">
      <w:pPr>
        <w:tabs>
          <w:tab w:val="left" w:pos="284"/>
        </w:tabs>
        <w:spacing w:before="120" w:after="120"/>
        <w:rPr>
          <w:rFonts w:cs="Arial"/>
          <w:szCs w:val="24"/>
        </w:rPr>
      </w:pPr>
    </w:p>
    <w:p w14:paraId="4ED003DF" w14:textId="77777777" w:rsidR="00CF641B" w:rsidRPr="008A5D4F" w:rsidRDefault="00CF641B" w:rsidP="008A5D4F">
      <w:pPr>
        <w:tabs>
          <w:tab w:val="left" w:pos="284"/>
        </w:tabs>
        <w:spacing w:before="120" w:after="120"/>
        <w:rPr>
          <w:rFonts w:cs="Arial"/>
          <w:szCs w:val="24"/>
        </w:rPr>
      </w:pPr>
    </w:p>
    <w:p w14:paraId="486BE0D4" w14:textId="77777777" w:rsidR="008075C5" w:rsidRPr="008A5D4F" w:rsidRDefault="008075C5" w:rsidP="00F0290F">
      <w:pPr>
        <w:rPr>
          <w:rFonts w:cs="Arial"/>
          <w:szCs w:val="24"/>
        </w:rPr>
      </w:pPr>
      <w:r w:rsidRPr="008A5D4F">
        <w:rPr>
          <w:rFonts w:cs="Arial"/>
          <w:szCs w:val="24"/>
        </w:rPr>
        <w:t>Załączniki:</w:t>
      </w:r>
    </w:p>
    <w:p w14:paraId="6D9CF45D" w14:textId="28829696" w:rsidR="008075C5" w:rsidRPr="008A5D4F" w:rsidRDefault="008075C5" w:rsidP="00F0290F">
      <w:pPr>
        <w:pStyle w:val="Akapitzlist"/>
        <w:numPr>
          <w:ilvl w:val="1"/>
          <w:numId w:val="10"/>
        </w:numPr>
        <w:tabs>
          <w:tab w:val="clear" w:pos="1440"/>
          <w:tab w:val="num" w:pos="0"/>
        </w:tabs>
        <w:ind w:left="23" w:hanging="23"/>
        <w:rPr>
          <w:rFonts w:cs="Arial"/>
          <w:szCs w:val="24"/>
        </w:rPr>
      </w:pPr>
      <w:r w:rsidRPr="008A5D4F">
        <w:rPr>
          <w:rFonts w:cs="Arial"/>
          <w:szCs w:val="24"/>
        </w:rPr>
        <w:t>Wniosek o przyznanie Stypendium Marszałka Województwa Podkarpackiego.</w:t>
      </w:r>
    </w:p>
    <w:p w14:paraId="5251A74F" w14:textId="77777777" w:rsidR="00932169" w:rsidRDefault="008075C5" w:rsidP="00F0290F">
      <w:pPr>
        <w:pStyle w:val="Akapitzlist"/>
        <w:numPr>
          <w:ilvl w:val="1"/>
          <w:numId w:val="10"/>
        </w:numPr>
        <w:tabs>
          <w:tab w:val="clear" w:pos="1440"/>
          <w:tab w:val="num" w:pos="0"/>
        </w:tabs>
        <w:ind w:left="23" w:hanging="23"/>
        <w:rPr>
          <w:rFonts w:cs="Arial"/>
          <w:szCs w:val="24"/>
        </w:rPr>
      </w:pPr>
      <w:r w:rsidRPr="00932169">
        <w:rPr>
          <w:rFonts w:cs="Arial"/>
          <w:szCs w:val="24"/>
        </w:rPr>
        <w:t xml:space="preserve">Umowa o przyznanie stypendium. </w:t>
      </w:r>
    </w:p>
    <w:p w14:paraId="70B6DDD2" w14:textId="69D982AD" w:rsidR="00131E6B" w:rsidRPr="00932169" w:rsidRDefault="00131E6B" w:rsidP="00F0290F">
      <w:pPr>
        <w:pStyle w:val="Akapitzlist"/>
        <w:numPr>
          <w:ilvl w:val="1"/>
          <w:numId w:val="10"/>
        </w:numPr>
        <w:tabs>
          <w:tab w:val="clear" w:pos="1440"/>
          <w:tab w:val="num" w:pos="0"/>
        </w:tabs>
        <w:ind w:left="23" w:hanging="23"/>
        <w:rPr>
          <w:rFonts w:cs="Arial"/>
          <w:szCs w:val="24"/>
        </w:rPr>
      </w:pPr>
      <w:r w:rsidRPr="00932169">
        <w:rPr>
          <w:rFonts w:cs="Arial"/>
          <w:szCs w:val="24"/>
        </w:rPr>
        <w:t>Oświadczenie studenta o podejmowaniu studiów po raz pierwszy</w:t>
      </w:r>
      <w:r w:rsidR="00383FC9" w:rsidRPr="00932169">
        <w:rPr>
          <w:rFonts w:cs="Arial"/>
          <w:szCs w:val="24"/>
        </w:rPr>
        <w:t>.</w:t>
      </w:r>
      <w:r w:rsidRPr="00932169">
        <w:rPr>
          <w:rFonts w:cs="Arial"/>
          <w:szCs w:val="24"/>
        </w:rPr>
        <w:t xml:space="preserve"> </w:t>
      </w:r>
    </w:p>
    <w:p w14:paraId="6C236D47" w14:textId="5DDB6486" w:rsidR="008075C5" w:rsidRPr="00D65B47" w:rsidRDefault="008075C5" w:rsidP="008A5D4F">
      <w:pPr>
        <w:spacing w:before="120" w:after="120"/>
        <w:rPr>
          <w:rFonts w:cs="Arial"/>
          <w:sz w:val="23"/>
          <w:szCs w:val="23"/>
        </w:rPr>
      </w:pPr>
    </w:p>
    <w:sectPr w:rsidR="008075C5" w:rsidRPr="00D65B47" w:rsidSect="00F03C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20F5" w14:textId="77777777" w:rsidR="00523D91" w:rsidRDefault="00523D91" w:rsidP="009B12E8">
      <w:pPr>
        <w:spacing w:line="240" w:lineRule="auto"/>
      </w:pPr>
      <w:r>
        <w:separator/>
      </w:r>
    </w:p>
  </w:endnote>
  <w:endnote w:type="continuationSeparator" w:id="0">
    <w:p w14:paraId="13D61A66" w14:textId="77777777" w:rsidR="00523D91" w:rsidRDefault="00523D91" w:rsidP="009B1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5F6A" w14:textId="77777777" w:rsidR="008075C5" w:rsidRPr="009B12E8" w:rsidRDefault="008075C5">
    <w:pPr>
      <w:pStyle w:val="Stopka"/>
      <w:jc w:val="center"/>
      <w:rPr>
        <w:rFonts w:cs="Arial"/>
        <w:sz w:val="20"/>
        <w:szCs w:val="20"/>
      </w:rPr>
    </w:pPr>
    <w:r w:rsidRPr="009B12E8">
      <w:rPr>
        <w:rFonts w:cs="Arial"/>
        <w:sz w:val="20"/>
        <w:szCs w:val="20"/>
      </w:rPr>
      <w:t xml:space="preserve">Strona </w:t>
    </w:r>
    <w:r w:rsidRPr="009B12E8">
      <w:rPr>
        <w:rFonts w:cs="Arial"/>
        <w:b/>
        <w:bCs/>
        <w:sz w:val="20"/>
        <w:szCs w:val="20"/>
      </w:rPr>
      <w:fldChar w:fldCharType="begin"/>
    </w:r>
    <w:r w:rsidRPr="009B12E8">
      <w:rPr>
        <w:rFonts w:cs="Arial"/>
        <w:b/>
        <w:bCs/>
        <w:sz w:val="20"/>
        <w:szCs w:val="20"/>
      </w:rPr>
      <w:instrText>PAGE</w:instrText>
    </w:r>
    <w:r w:rsidRPr="009B12E8">
      <w:rPr>
        <w:rFonts w:cs="Arial"/>
        <w:b/>
        <w:bCs/>
        <w:sz w:val="20"/>
        <w:szCs w:val="20"/>
      </w:rPr>
      <w:fldChar w:fldCharType="separate"/>
    </w:r>
    <w:r w:rsidR="004535C2">
      <w:rPr>
        <w:rFonts w:cs="Arial"/>
        <w:b/>
        <w:bCs/>
        <w:noProof/>
        <w:sz w:val="20"/>
        <w:szCs w:val="20"/>
      </w:rPr>
      <w:t>5</w:t>
    </w:r>
    <w:r w:rsidRPr="009B12E8">
      <w:rPr>
        <w:rFonts w:cs="Arial"/>
        <w:b/>
        <w:bCs/>
        <w:sz w:val="20"/>
        <w:szCs w:val="20"/>
      </w:rPr>
      <w:fldChar w:fldCharType="end"/>
    </w:r>
    <w:r w:rsidRPr="009B12E8">
      <w:rPr>
        <w:rFonts w:cs="Arial"/>
        <w:sz w:val="20"/>
        <w:szCs w:val="20"/>
      </w:rPr>
      <w:t xml:space="preserve"> z </w:t>
    </w:r>
    <w:r w:rsidRPr="009B12E8">
      <w:rPr>
        <w:rFonts w:cs="Arial"/>
        <w:b/>
        <w:bCs/>
        <w:sz w:val="20"/>
        <w:szCs w:val="20"/>
      </w:rPr>
      <w:fldChar w:fldCharType="begin"/>
    </w:r>
    <w:r w:rsidRPr="009B12E8">
      <w:rPr>
        <w:rFonts w:cs="Arial"/>
        <w:b/>
        <w:bCs/>
        <w:sz w:val="20"/>
        <w:szCs w:val="20"/>
      </w:rPr>
      <w:instrText>NUMPAGES</w:instrText>
    </w:r>
    <w:r w:rsidRPr="009B12E8">
      <w:rPr>
        <w:rFonts w:cs="Arial"/>
        <w:b/>
        <w:bCs/>
        <w:sz w:val="20"/>
        <w:szCs w:val="20"/>
      </w:rPr>
      <w:fldChar w:fldCharType="separate"/>
    </w:r>
    <w:r w:rsidR="004535C2">
      <w:rPr>
        <w:rFonts w:cs="Arial"/>
        <w:b/>
        <w:bCs/>
        <w:noProof/>
        <w:sz w:val="20"/>
        <w:szCs w:val="20"/>
      </w:rPr>
      <w:t>5</w:t>
    </w:r>
    <w:r w:rsidRPr="009B12E8">
      <w:rPr>
        <w:rFonts w:cs="Arial"/>
        <w:b/>
        <w:bCs/>
        <w:sz w:val="20"/>
        <w:szCs w:val="20"/>
      </w:rPr>
      <w:fldChar w:fldCharType="end"/>
    </w:r>
  </w:p>
  <w:p w14:paraId="4D413468" w14:textId="77777777" w:rsidR="008075C5" w:rsidRPr="009B12E8" w:rsidRDefault="008075C5">
    <w:pPr>
      <w:pStyle w:val="Stopka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02C8" w14:textId="77777777" w:rsidR="00523D91" w:rsidRDefault="00523D91" w:rsidP="009B12E8">
      <w:pPr>
        <w:spacing w:line="240" w:lineRule="auto"/>
      </w:pPr>
      <w:r>
        <w:separator/>
      </w:r>
    </w:p>
  </w:footnote>
  <w:footnote w:type="continuationSeparator" w:id="0">
    <w:p w14:paraId="2A89D3C2" w14:textId="77777777" w:rsidR="00523D91" w:rsidRDefault="00523D91" w:rsidP="009B12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145"/>
    <w:multiLevelType w:val="hybridMultilevel"/>
    <w:tmpl w:val="C874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FE4A8D"/>
    <w:multiLevelType w:val="hybridMultilevel"/>
    <w:tmpl w:val="9A846A4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D87142"/>
    <w:multiLevelType w:val="hybridMultilevel"/>
    <w:tmpl w:val="6064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7925"/>
    <w:multiLevelType w:val="hybridMultilevel"/>
    <w:tmpl w:val="C3CAB300"/>
    <w:lvl w:ilvl="0" w:tplc="B132523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1E1D7D"/>
    <w:multiLevelType w:val="hybridMultilevel"/>
    <w:tmpl w:val="43A20F70"/>
    <w:lvl w:ilvl="0" w:tplc="785E3D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786163D"/>
    <w:multiLevelType w:val="hybridMultilevel"/>
    <w:tmpl w:val="B666D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F52732"/>
    <w:multiLevelType w:val="hybridMultilevel"/>
    <w:tmpl w:val="FB7A1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6616049"/>
    <w:multiLevelType w:val="hybridMultilevel"/>
    <w:tmpl w:val="A026443A"/>
    <w:lvl w:ilvl="0" w:tplc="E872F0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0463D8"/>
    <w:multiLevelType w:val="hybridMultilevel"/>
    <w:tmpl w:val="B4C6ABB2"/>
    <w:lvl w:ilvl="0" w:tplc="4C70CF0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AB6A66"/>
    <w:multiLevelType w:val="hybridMultilevel"/>
    <w:tmpl w:val="3854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945727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24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715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324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7267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7370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186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259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6229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9340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7727272">
    <w:abstractNumId w:val="0"/>
  </w:num>
  <w:num w:numId="12" w16cid:durableId="823161312">
    <w:abstractNumId w:val="7"/>
  </w:num>
  <w:num w:numId="13" w16cid:durableId="1254246844">
    <w:abstractNumId w:val="2"/>
  </w:num>
  <w:num w:numId="14" w16cid:durableId="185160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8F"/>
    <w:rsid w:val="0001228F"/>
    <w:rsid w:val="00021622"/>
    <w:rsid w:val="00040A52"/>
    <w:rsid w:val="000504C0"/>
    <w:rsid w:val="00054998"/>
    <w:rsid w:val="0006138D"/>
    <w:rsid w:val="00090EE4"/>
    <w:rsid w:val="000A7867"/>
    <w:rsid w:val="000D3FDE"/>
    <w:rsid w:val="000E4591"/>
    <w:rsid w:val="00100BD8"/>
    <w:rsid w:val="0010696D"/>
    <w:rsid w:val="0011028A"/>
    <w:rsid w:val="00120A94"/>
    <w:rsid w:val="001316D9"/>
    <w:rsid w:val="00131E6B"/>
    <w:rsid w:val="00134018"/>
    <w:rsid w:val="001361C9"/>
    <w:rsid w:val="00142A19"/>
    <w:rsid w:val="00172ADB"/>
    <w:rsid w:val="00173193"/>
    <w:rsid w:val="001746A7"/>
    <w:rsid w:val="001751AA"/>
    <w:rsid w:val="00183A9B"/>
    <w:rsid w:val="00196BCC"/>
    <w:rsid w:val="001C3B7A"/>
    <w:rsid w:val="001C63B6"/>
    <w:rsid w:val="00200AFB"/>
    <w:rsid w:val="002035E8"/>
    <w:rsid w:val="002057D0"/>
    <w:rsid w:val="00213636"/>
    <w:rsid w:val="00216EA1"/>
    <w:rsid w:val="002544B8"/>
    <w:rsid w:val="00261024"/>
    <w:rsid w:val="00285FCC"/>
    <w:rsid w:val="003146E1"/>
    <w:rsid w:val="00363D03"/>
    <w:rsid w:val="00383FC9"/>
    <w:rsid w:val="003A190E"/>
    <w:rsid w:val="003B77B4"/>
    <w:rsid w:val="003C2B56"/>
    <w:rsid w:val="003C4D0C"/>
    <w:rsid w:val="003D591C"/>
    <w:rsid w:val="003E04A4"/>
    <w:rsid w:val="003E2ABE"/>
    <w:rsid w:val="003E2F6F"/>
    <w:rsid w:val="003E70C1"/>
    <w:rsid w:val="00405B5D"/>
    <w:rsid w:val="0041318B"/>
    <w:rsid w:val="004470B9"/>
    <w:rsid w:val="00447C3C"/>
    <w:rsid w:val="004535C2"/>
    <w:rsid w:val="00462DEE"/>
    <w:rsid w:val="004801F4"/>
    <w:rsid w:val="00494D1A"/>
    <w:rsid w:val="004968F9"/>
    <w:rsid w:val="004A2BAB"/>
    <w:rsid w:val="004A57AF"/>
    <w:rsid w:val="004A7BF7"/>
    <w:rsid w:val="004C009F"/>
    <w:rsid w:val="004E6572"/>
    <w:rsid w:val="0050365A"/>
    <w:rsid w:val="00515883"/>
    <w:rsid w:val="00523D91"/>
    <w:rsid w:val="00530BB3"/>
    <w:rsid w:val="005361BE"/>
    <w:rsid w:val="005454E5"/>
    <w:rsid w:val="00555453"/>
    <w:rsid w:val="005632F0"/>
    <w:rsid w:val="005744BA"/>
    <w:rsid w:val="005801D5"/>
    <w:rsid w:val="005A4843"/>
    <w:rsid w:val="005C03E4"/>
    <w:rsid w:val="005D3216"/>
    <w:rsid w:val="00605766"/>
    <w:rsid w:val="00610EAF"/>
    <w:rsid w:val="00615CCB"/>
    <w:rsid w:val="0061654A"/>
    <w:rsid w:val="0062333D"/>
    <w:rsid w:val="006346CD"/>
    <w:rsid w:val="006406B4"/>
    <w:rsid w:val="00641FFE"/>
    <w:rsid w:val="00647A12"/>
    <w:rsid w:val="00665E97"/>
    <w:rsid w:val="00670066"/>
    <w:rsid w:val="006870C5"/>
    <w:rsid w:val="006A4123"/>
    <w:rsid w:val="006B1F7C"/>
    <w:rsid w:val="006C7E82"/>
    <w:rsid w:val="0070457C"/>
    <w:rsid w:val="00725B2A"/>
    <w:rsid w:val="00785DA3"/>
    <w:rsid w:val="0079081B"/>
    <w:rsid w:val="00794C7C"/>
    <w:rsid w:val="00796D97"/>
    <w:rsid w:val="007A21E2"/>
    <w:rsid w:val="007C53F4"/>
    <w:rsid w:val="007E6596"/>
    <w:rsid w:val="007E7727"/>
    <w:rsid w:val="008001B2"/>
    <w:rsid w:val="00803CD5"/>
    <w:rsid w:val="008075C5"/>
    <w:rsid w:val="00815372"/>
    <w:rsid w:val="00835EDF"/>
    <w:rsid w:val="00867917"/>
    <w:rsid w:val="00870605"/>
    <w:rsid w:val="008766CB"/>
    <w:rsid w:val="008A248F"/>
    <w:rsid w:val="008A5D4F"/>
    <w:rsid w:val="008E5C53"/>
    <w:rsid w:val="008E733C"/>
    <w:rsid w:val="0091105F"/>
    <w:rsid w:val="00921913"/>
    <w:rsid w:val="009221F2"/>
    <w:rsid w:val="00924E73"/>
    <w:rsid w:val="00932169"/>
    <w:rsid w:val="00933F20"/>
    <w:rsid w:val="0095224F"/>
    <w:rsid w:val="00953CC6"/>
    <w:rsid w:val="009649A4"/>
    <w:rsid w:val="00981146"/>
    <w:rsid w:val="00983007"/>
    <w:rsid w:val="009A1EA3"/>
    <w:rsid w:val="009B048E"/>
    <w:rsid w:val="009B12E8"/>
    <w:rsid w:val="009B4520"/>
    <w:rsid w:val="009F0DA7"/>
    <w:rsid w:val="009F4B3B"/>
    <w:rsid w:val="00A0183E"/>
    <w:rsid w:val="00A101A9"/>
    <w:rsid w:val="00A126EF"/>
    <w:rsid w:val="00A32116"/>
    <w:rsid w:val="00A5314F"/>
    <w:rsid w:val="00AC0449"/>
    <w:rsid w:val="00AD1C4E"/>
    <w:rsid w:val="00AE43D6"/>
    <w:rsid w:val="00AE6F00"/>
    <w:rsid w:val="00AF1FAC"/>
    <w:rsid w:val="00AF28C4"/>
    <w:rsid w:val="00AF5560"/>
    <w:rsid w:val="00AF7EF3"/>
    <w:rsid w:val="00B022BA"/>
    <w:rsid w:val="00B13E29"/>
    <w:rsid w:val="00B152AB"/>
    <w:rsid w:val="00B1721A"/>
    <w:rsid w:val="00B315B1"/>
    <w:rsid w:val="00B36E4E"/>
    <w:rsid w:val="00B4136E"/>
    <w:rsid w:val="00B443FB"/>
    <w:rsid w:val="00B52681"/>
    <w:rsid w:val="00B66631"/>
    <w:rsid w:val="00B74C68"/>
    <w:rsid w:val="00B75D7B"/>
    <w:rsid w:val="00B767A6"/>
    <w:rsid w:val="00B86C5C"/>
    <w:rsid w:val="00BF15CE"/>
    <w:rsid w:val="00C006F2"/>
    <w:rsid w:val="00C0107D"/>
    <w:rsid w:val="00C01E97"/>
    <w:rsid w:val="00C03391"/>
    <w:rsid w:val="00C37D84"/>
    <w:rsid w:val="00C555C2"/>
    <w:rsid w:val="00C62128"/>
    <w:rsid w:val="00C6449B"/>
    <w:rsid w:val="00CB5E6D"/>
    <w:rsid w:val="00CB7421"/>
    <w:rsid w:val="00CB7E1C"/>
    <w:rsid w:val="00CE3B72"/>
    <w:rsid w:val="00CF641B"/>
    <w:rsid w:val="00D03812"/>
    <w:rsid w:val="00D24CD0"/>
    <w:rsid w:val="00D251FB"/>
    <w:rsid w:val="00D50574"/>
    <w:rsid w:val="00D514F0"/>
    <w:rsid w:val="00D51DD7"/>
    <w:rsid w:val="00D608A6"/>
    <w:rsid w:val="00D62895"/>
    <w:rsid w:val="00D65B47"/>
    <w:rsid w:val="00D67E3D"/>
    <w:rsid w:val="00D84F89"/>
    <w:rsid w:val="00DD5707"/>
    <w:rsid w:val="00DD64FE"/>
    <w:rsid w:val="00DF3CA8"/>
    <w:rsid w:val="00E119FF"/>
    <w:rsid w:val="00E1684E"/>
    <w:rsid w:val="00E16B64"/>
    <w:rsid w:val="00E22E2A"/>
    <w:rsid w:val="00E41CC6"/>
    <w:rsid w:val="00E44567"/>
    <w:rsid w:val="00E50B8F"/>
    <w:rsid w:val="00E60648"/>
    <w:rsid w:val="00E63E97"/>
    <w:rsid w:val="00EB3C4D"/>
    <w:rsid w:val="00ED1FB1"/>
    <w:rsid w:val="00ED2B70"/>
    <w:rsid w:val="00ED4C36"/>
    <w:rsid w:val="00EE61ED"/>
    <w:rsid w:val="00EE7BB0"/>
    <w:rsid w:val="00F0290F"/>
    <w:rsid w:val="00F03C89"/>
    <w:rsid w:val="00F11053"/>
    <w:rsid w:val="00F1171B"/>
    <w:rsid w:val="00F323BD"/>
    <w:rsid w:val="00F44D1B"/>
    <w:rsid w:val="00F5040D"/>
    <w:rsid w:val="00F5105E"/>
    <w:rsid w:val="00F60563"/>
    <w:rsid w:val="00F65202"/>
    <w:rsid w:val="00F74EE8"/>
    <w:rsid w:val="00F801D0"/>
    <w:rsid w:val="00F809D4"/>
    <w:rsid w:val="00F8423F"/>
    <w:rsid w:val="00F936D2"/>
    <w:rsid w:val="00FE0A06"/>
    <w:rsid w:val="00FE1B88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B017D"/>
  <w15:docId w15:val="{6ACBA86E-3812-4C46-A8A0-6EAB16F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90F"/>
    <w:pPr>
      <w:spacing w:before="40" w:line="276" w:lineRule="auto"/>
      <w:jc w:val="both"/>
    </w:pPr>
    <w:rPr>
      <w:rFonts w:ascii="Arial" w:eastAsia="Times New Roman" w:hAnsi="Arial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647A1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0290F"/>
    <w:pPr>
      <w:keepNext/>
      <w:keepLines/>
      <w:spacing w:before="12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47A12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228F"/>
    <w:rPr>
      <w:rFonts w:cs="Times New Roman"/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01228F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1228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1228F"/>
    <w:pPr>
      <w:ind w:left="720"/>
      <w:contextualSpacing/>
    </w:pPr>
  </w:style>
  <w:style w:type="paragraph" w:customStyle="1" w:styleId="T12">
    <w:name w:val="T12"/>
    <w:basedOn w:val="Normalny"/>
    <w:uiPriority w:val="99"/>
    <w:rsid w:val="0001228F"/>
    <w:pPr>
      <w:spacing w:line="360" w:lineRule="auto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621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2128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rsid w:val="000216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1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162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1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1622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12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9B12E8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B12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9B12E8"/>
    <w:rPr>
      <w:rFonts w:eastAsia="Times New Roman" w:cs="Times New Roman"/>
      <w:lang w:eastAsia="pl-PL"/>
    </w:rPr>
  </w:style>
  <w:style w:type="character" w:customStyle="1" w:styleId="Nierozpoznanawzmianka1">
    <w:name w:val="Nierozpoznana wzmianka1"/>
    <w:uiPriority w:val="99"/>
    <w:semiHidden/>
    <w:rsid w:val="007A21E2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172A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47A12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F0290F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647A12"/>
    <w:rPr>
      <w:rFonts w:ascii="Arial" w:eastAsiaTheme="majorEastAsia" w:hAnsi="Arial" w:cstheme="majorBid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3BD"/>
    <w:rPr>
      <w:color w:val="605E5C"/>
      <w:shd w:val="clear" w:color="auto" w:fill="E1DFDD"/>
    </w:rPr>
  </w:style>
  <w:style w:type="character" w:customStyle="1" w:styleId="act">
    <w:name w:val="act"/>
    <w:basedOn w:val="Domylnaczcionkaakapitu"/>
    <w:rsid w:val="00E1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Franczyk Małgorzata</dc:creator>
  <cp:keywords/>
  <dc:description/>
  <cp:lastModifiedBy>Franczyk Małgorzata</cp:lastModifiedBy>
  <cp:revision>14</cp:revision>
  <cp:lastPrinted>2022-09-19T10:05:00Z</cp:lastPrinted>
  <dcterms:created xsi:type="dcterms:W3CDTF">2022-09-09T09:39:00Z</dcterms:created>
  <dcterms:modified xsi:type="dcterms:W3CDTF">2022-10-05T06:12:00Z</dcterms:modified>
</cp:coreProperties>
</file>