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1461" w14:textId="10FF195E" w:rsidR="00151AD5" w:rsidRPr="00403992" w:rsidRDefault="00D96B5C" w:rsidP="00214DCF">
      <w:pPr>
        <w:pStyle w:val="Nagwek1"/>
      </w:pPr>
      <w:r w:rsidRPr="00403992">
        <w:t xml:space="preserve">UCHWAŁA Nr </w:t>
      </w:r>
      <w:r w:rsidR="00AA679F">
        <w:t>500</w:t>
      </w:r>
      <w:r w:rsidRPr="00403992">
        <w:t>/</w:t>
      </w:r>
      <w:r w:rsidR="00AA679F">
        <w:t>10484</w:t>
      </w:r>
      <w:r w:rsidRPr="00403992">
        <w:t>/</w:t>
      </w:r>
      <w:r w:rsidR="00375050" w:rsidRPr="00403992">
        <w:t>2</w:t>
      </w:r>
      <w:r w:rsidR="005611BE">
        <w:t>3</w:t>
      </w:r>
      <w:r w:rsidR="00393F4A" w:rsidRPr="00403992">
        <w:br/>
      </w:r>
      <w:r w:rsidR="00151AD5" w:rsidRPr="00403992">
        <w:t>ZARZĄDU WOJEWÓDZTWA PODKARPACKIEGO</w:t>
      </w:r>
      <w:r w:rsidR="00393F4A" w:rsidRPr="00403992">
        <w:br/>
      </w:r>
      <w:r w:rsidR="00151AD5" w:rsidRPr="00403992">
        <w:t>w RZESZOWIE</w:t>
      </w:r>
      <w:r w:rsidR="00393F4A" w:rsidRPr="00403992">
        <w:br/>
      </w:r>
      <w:r w:rsidRPr="00403992">
        <w:t xml:space="preserve">z dnia </w:t>
      </w:r>
      <w:r w:rsidR="00AA679F">
        <w:t>27.06</w:t>
      </w:r>
      <w:r w:rsidRPr="00403992">
        <w:t>.20</w:t>
      </w:r>
      <w:r w:rsidR="00375050" w:rsidRPr="00403992">
        <w:t>2</w:t>
      </w:r>
      <w:r w:rsidR="005611BE">
        <w:t>3</w:t>
      </w:r>
      <w:r w:rsidR="005F39BB" w:rsidRPr="00403992">
        <w:t xml:space="preserve"> r.</w:t>
      </w:r>
    </w:p>
    <w:p w14:paraId="24B180DC" w14:textId="1E2F51F0" w:rsidR="00151AD5" w:rsidRPr="00214DCF" w:rsidRDefault="00151AD5" w:rsidP="00214DCF">
      <w:pPr>
        <w:rPr>
          <w:b/>
          <w:bCs/>
          <w:iCs/>
        </w:rPr>
      </w:pPr>
      <w:r w:rsidRPr="00214DCF">
        <w:rPr>
          <w:b/>
          <w:bCs/>
        </w:rPr>
        <w:t xml:space="preserve">w sprawie ogłoszenia </w:t>
      </w:r>
      <w:r w:rsidR="00854856" w:rsidRPr="00214DCF">
        <w:rPr>
          <w:b/>
          <w:bCs/>
        </w:rPr>
        <w:t>otwartego konkursu ofert na realizację zadań publicznych Województwa Podkarpackiego</w:t>
      </w:r>
      <w:r w:rsidR="0093644D" w:rsidRPr="00214DCF">
        <w:rPr>
          <w:b/>
          <w:bCs/>
        </w:rPr>
        <w:t xml:space="preserve"> w dziedzinie nauki w 20</w:t>
      </w:r>
      <w:r w:rsidR="00375050" w:rsidRPr="00214DCF">
        <w:rPr>
          <w:b/>
          <w:bCs/>
        </w:rPr>
        <w:t>2</w:t>
      </w:r>
      <w:r w:rsidR="005611BE" w:rsidRPr="00214DCF">
        <w:rPr>
          <w:b/>
          <w:bCs/>
        </w:rPr>
        <w:t>3</w:t>
      </w:r>
      <w:r w:rsidR="0093644D" w:rsidRPr="00214DCF">
        <w:rPr>
          <w:b/>
          <w:bCs/>
        </w:rPr>
        <w:t xml:space="preserve"> r. </w:t>
      </w:r>
      <w:r w:rsidR="00393F4A" w:rsidRPr="00214DCF">
        <w:rPr>
          <w:b/>
          <w:bCs/>
        </w:rPr>
        <w:br/>
      </w:r>
      <w:r w:rsidR="0093644D" w:rsidRPr="00214DCF">
        <w:rPr>
          <w:b/>
          <w:bCs/>
        </w:rPr>
        <w:t xml:space="preserve">pn. </w:t>
      </w:r>
      <w:r w:rsidR="0093644D" w:rsidRPr="00214DCF">
        <w:rPr>
          <w:b/>
          <w:bCs/>
          <w:iCs/>
        </w:rPr>
        <w:t>Organizacja wydarzeń popularyzujących naukę</w:t>
      </w:r>
      <w:r w:rsidR="00403992" w:rsidRPr="00214DCF">
        <w:rPr>
          <w:b/>
          <w:bCs/>
          <w:iCs/>
        </w:rPr>
        <w:t>.</w:t>
      </w:r>
      <w:r w:rsidR="00854856" w:rsidRPr="00214DCF">
        <w:rPr>
          <w:b/>
          <w:bCs/>
          <w:iCs/>
        </w:rPr>
        <w:t xml:space="preserve"> </w:t>
      </w:r>
    </w:p>
    <w:p w14:paraId="7F4CBF65" w14:textId="739532CA" w:rsidR="00375050" w:rsidRPr="00403992" w:rsidRDefault="00375050" w:rsidP="00C26B55">
      <w:pPr>
        <w:spacing w:before="240" w:after="240"/>
        <w:ind w:left="0" w:right="142" w:firstLine="0"/>
        <w:jc w:val="both"/>
        <w:rPr>
          <w:rFonts w:cs="Arial"/>
          <w:szCs w:val="24"/>
        </w:rPr>
      </w:pPr>
      <w:r w:rsidRPr="00403992">
        <w:rPr>
          <w:rFonts w:eastAsia="Calibri" w:cs="Arial"/>
          <w:szCs w:val="24"/>
        </w:rPr>
        <w:t xml:space="preserve">Na podstawie art. 41 ust. 1 ustawy z dnia 5 czerwca 1998 r. o samorządzie województwa </w:t>
      </w:r>
      <w:r w:rsidR="00D84CD1" w:rsidRPr="00403992">
        <w:rPr>
          <w:rFonts w:eastAsia="Calibri" w:cs="Arial"/>
          <w:szCs w:val="24"/>
        </w:rPr>
        <w:t>(Dz. U. z 202</w:t>
      </w:r>
      <w:r w:rsidR="005611BE">
        <w:rPr>
          <w:rFonts w:eastAsia="Calibri" w:cs="Arial"/>
          <w:szCs w:val="24"/>
        </w:rPr>
        <w:t>2</w:t>
      </w:r>
      <w:r w:rsidR="00D84CD1" w:rsidRPr="00403992">
        <w:rPr>
          <w:rFonts w:eastAsia="Calibri" w:cs="Arial"/>
          <w:szCs w:val="24"/>
        </w:rPr>
        <w:t xml:space="preserve"> r., poz. </w:t>
      </w:r>
      <w:r w:rsidR="005611BE">
        <w:rPr>
          <w:rFonts w:eastAsia="Calibri" w:cs="Arial"/>
          <w:szCs w:val="24"/>
        </w:rPr>
        <w:t>2094</w:t>
      </w:r>
      <w:r w:rsidR="00C26B55">
        <w:rPr>
          <w:rFonts w:eastAsia="Calibri" w:cs="Arial"/>
          <w:szCs w:val="24"/>
        </w:rPr>
        <w:t xml:space="preserve"> z </w:t>
      </w:r>
      <w:proofErr w:type="spellStart"/>
      <w:r w:rsidR="00C26B55">
        <w:rPr>
          <w:rFonts w:eastAsia="Calibri" w:cs="Arial"/>
          <w:szCs w:val="24"/>
        </w:rPr>
        <w:t>późn</w:t>
      </w:r>
      <w:proofErr w:type="spellEnd"/>
      <w:r w:rsidR="00C26B55">
        <w:rPr>
          <w:rFonts w:eastAsia="Calibri" w:cs="Arial"/>
          <w:szCs w:val="24"/>
        </w:rPr>
        <w:t>. zm</w:t>
      </w:r>
      <w:r w:rsidR="005611BE">
        <w:rPr>
          <w:rFonts w:eastAsia="Calibri" w:cs="Arial"/>
          <w:szCs w:val="24"/>
        </w:rPr>
        <w:t>.</w:t>
      </w:r>
      <w:r w:rsidR="00D84CD1" w:rsidRPr="00403992">
        <w:rPr>
          <w:rFonts w:eastAsia="Calibri" w:cs="Arial"/>
          <w:szCs w:val="24"/>
        </w:rPr>
        <w:t>)</w:t>
      </w:r>
      <w:r w:rsidR="001D3CB8" w:rsidRPr="001D3CB8">
        <w:t xml:space="preserve"> </w:t>
      </w:r>
      <w:r w:rsidR="001D3CB8" w:rsidRPr="001D3CB8">
        <w:rPr>
          <w:rFonts w:eastAsia="Calibri" w:cs="Arial"/>
          <w:szCs w:val="24"/>
        </w:rPr>
        <w:t>z 2023</w:t>
      </w:r>
      <w:r w:rsidR="00C26B55">
        <w:rPr>
          <w:rFonts w:eastAsia="Calibri" w:cs="Arial"/>
          <w:szCs w:val="24"/>
        </w:rPr>
        <w:t xml:space="preserve"> </w:t>
      </w:r>
      <w:r w:rsidRPr="00403992">
        <w:rPr>
          <w:rFonts w:eastAsia="Calibri" w:cs="Arial"/>
          <w:szCs w:val="24"/>
        </w:rPr>
        <w:t>oraz</w:t>
      </w:r>
      <w:r w:rsidRPr="00403992">
        <w:rPr>
          <w:rFonts w:cs="Arial"/>
          <w:szCs w:val="24"/>
        </w:rPr>
        <w:t xml:space="preserve"> </w:t>
      </w:r>
      <w:bookmarkStart w:id="0" w:name="_Hlk26535274"/>
      <w:r w:rsidRPr="00403992">
        <w:rPr>
          <w:rFonts w:cs="Arial"/>
          <w:szCs w:val="24"/>
        </w:rPr>
        <w:t xml:space="preserve">art. 5, art. 11 i art. 13 </w:t>
      </w:r>
      <w:bookmarkEnd w:id="0"/>
      <w:r w:rsidR="00347830" w:rsidRPr="00403992">
        <w:rPr>
          <w:rFonts w:cs="Arial"/>
          <w:szCs w:val="24"/>
        </w:rPr>
        <w:t xml:space="preserve">ustawy z </w:t>
      </w:r>
      <w:r w:rsidR="006251BA">
        <w:rPr>
          <w:rFonts w:cs="Arial"/>
          <w:szCs w:val="24"/>
        </w:rPr>
        <w:t> </w:t>
      </w:r>
      <w:r w:rsidR="00347830" w:rsidRPr="00403992">
        <w:rPr>
          <w:rFonts w:cs="Arial"/>
          <w:szCs w:val="24"/>
        </w:rPr>
        <w:t>dnia 24 kwietnia 2003 r. o działalności pożytku publicznego i</w:t>
      </w:r>
      <w:r w:rsidR="005B6073">
        <w:rPr>
          <w:rFonts w:cs="Arial"/>
          <w:szCs w:val="24"/>
        </w:rPr>
        <w:t> </w:t>
      </w:r>
      <w:r w:rsidR="00347830" w:rsidRPr="00403992">
        <w:rPr>
          <w:rFonts w:cs="Arial"/>
          <w:szCs w:val="24"/>
        </w:rPr>
        <w:t>o</w:t>
      </w:r>
      <w:r w:rsidR="005B6073">
        <w:rPr>
          <w:rFonts w:cs="Arial"/>
          <w:szCs w:val="24"/>
        </w:rPr>
        <w:t> </w:t>
      </w:r>
      <w:r w:rsidR="00347830" w:rsidRPr="00403992">
        <w:rPr>
          <w:rFonts w:cs="Arial"/>
          <w:szCs w:val="24"/>
        </w:rPr>
        <w:t>wolontariacie (Dz.</w:t>
      </w:r>
      <w:r w:rsidR="00462603" w:rsidRPr="00403992">
        <w:rPr>
          <w:rFonts w:cs="Arial"/>
          <w:szCs w:val="24"/>
        </w:rPr>
        <w:t> </w:t>
      </w:r>
      <w:r w:rsidR="00347830" w:rsidRPr="00403992">
        <w:rPr>
          <w:rFonts w:cs="Arial"/>
          <w:szCs w:val="24"/>
        </w:rPr>
        <w:t>U. z 202</w:t>
      </w:r>
      <w:r w:rsidR="00C26B55">
        <w:rPr>
          <w:rFonts w:cs="Arial"/>
          <w:szCs w:val="24"/>
        </w:rPr>
        <w:t>3</w:t>
      </w:r>
      <w:r w:rsidR="00347830" w:rsidRPr="00403992">
        <w:rPr>
          <w:rFonts w:cs="Arial"/>
          <w:szCs w:val="24"/>
        </w:rPr>
        <w:t xml:space="preserve"> r., poz. </w:t>
      </w:r>
      <w:r w:rsidR="00C26B55">
        <w:rPr>
          <w:rFonts w:cs="Arial"/>
          <w:szCs w:val="24"/>
        </w:rPr>
        <w:t xml:space="preserve">571) </w:t>
      </w:r>
      <w:r w:rsidRPr="00403992">
        <w:rPr>
          <w:rFonts w:cs="Arial"/>
          <w:szCs w:val="24"/>
        </w:rPr>
        <w:t xml:space="preserve">oraz </w:t>
      </w:r>
      <w:bookmarkStart w:id="1" w:name="_Hlk31871435"/>
      <w:r w:rsidR="00745068" w:rsidRPr="00403992">
        <w:rPr>
          <w:rFonts w:cs="Arial"/>
          <w:szCs w:val="24"/>
        </w:rPr>
        <w:t xml:space="preserve">Uchwały Nr </w:t>
      </w:r>
      <w:r w:rsidR="005611BE" w:rsidRPr="005611BE">
        <w:rPr>
          <w:rFonts w:cs="Arial"/>
          <w:szCs w:val="24"/>
        </w:rPr>
        <w:t>LVI/968/22</w:t>
      </w:r>
      <w:r w:rsidR="005611BE">
        <w:t xml:space="preserve">  </w:t>
      </w:r>
      <w:r w:rsidR="00745068" w:rsidRPr="00403992">
        <w:rPr>
          <w:rFonts w:cs="Arial"/>
          <w:szCs w:val="24"/>
        </w:rPr>
        <w:t xml:space="preserve"> Sejmiku Województwa Podkarpackiego </w:t>
      </w:r>
      <w:bookmarkStart w:id="2" w:name="_Hlk96688040"/>
      <w:r w:rsidR="005E0F4B" w:rsidRPr="005E0F4B">
        <w:rPr>
          <w:rFonts w:cs="Arial"/>
          <w:szCs w:val="24"/>
        </w:rPr>
        <w:t>z dnia 2</w:t>
      </w:r>
      <w:r w:rsidR="005611BE">
        <w:rPr>
          <w:rFonts w:cs="Arial"/>
          <w:szCs w:val="24"/>
        </w:rPr>
        <w:t>8</w:t>
      </w:r>
      <w:r w:rsidR="005E0F4B" w:rsidRPr="005E0F4B">
        <w:rPr>
          <w:rFonts w:cs="Arial"/>
          <w:szCs w:val="24"/>
        </w:rPr>
        <w:t xml:space="preserve"> </w:t>
      </w:r>
      <w:r w:rsidR="005611BE">
        <w:rPr>
          <w:rFonts w:cs="Arial"/>
          <w:szCs w:val="24"/>
        </w:rPr>
        <w:t>grudnia</w:t>
      </w:r>
      <w:r w:rsidR="005E0F4B" w:rsidRPr="005E0F4B">
        <w:rPr>
          <w:rFonts w:cs="Arial"/>
          <w:szCs w:val="24"/>
        </w:rPr>
        <w:t xml:space="preserve"> 202</w:t>
      </w:r>
      <w:r w:rsidR="005611BE">
        <w:rPr>
          <w:rFonts w:cs="Arial"/>
          <w:szCs w:val="24"/>
        </w:rPr>
        <w:t>2</w:t>
      </w:r>
      <w:r w:rsidR="005E0F4B" w:rsidRPr="005E0F4B">
        <w:rPr>
          <w:rFonts w:cs="Arial"/>
          <w:szCs w:val="24"/>
        </w:rPr>
        <w:t xml:space="preserve"> r.</w:t>
      </w:r>
      <w:r w:rsidR="00225854" w:rsidRPr="00403992">
        <w:rPr>
          <w:rFonts w:cs="Arial"/>
          <w:szCs w:val="24"/>
        </w:rPr>
        <w:t xml:space="preserve"> </w:t>
      </w:r>
      <w:bookmarkEnd w:id="2"/>
      <w:r w:rsidRPr="00403992">
        <w:rPr>
          <w:rFonts w:cs="Arial"/>
          <w:szCs w:val="24"/>
        </w:rPr>
        <w:t>w sprawie Programu współpracy Samorządu Województwa Podkarpackiego</w:t>
      </w:r>
      <w:r w:rsidR="005B6073">
        <w:rPr>
          <w:rFonts w:cs="Arial"/>
          <w:szCs w:val="24"/>
        </w:rPr>
        <w:t xml:space="preserve"> </w:t>
      </w:r>
      <w:r w:rsidRPr="00403992">
        <w:rPr>
          <w:rFonts w:cs="Arial"/>
          <w:szCs w:val="24"/>
        </w:rPr>
        <w:t>z organizacjami pozarządowymi i innymi podmiotami prowadzącymi działalność pożytku publicznego na rok 202</w:t>
      </w:r>
      <w:bookmarkEnd w:id="1"/>
      <w:r w:rsidR="005611BE">
        <w:rPr>
          <w:rFonts w:cs="Arial"/>
          <w:szCs w:val="24"/>
        </w:rPr>
        <w:t>3</w:t>
      </w:r>
      <w:r w:rsidR="00403992" w:rsidRPr="00403992">
        <w:rPr>
          <w:rFonts w:cs="Arial"/>
          <w:szCs w:val="24"/>
        </w:rPr>
        <w:t>,</w:t>
      </w:r>
    </w:p>
    <w:p w14:paraId="3B23B8D2" w14:textId="4020F651" w:rsidR="00151AD5" w:rsidRPr="00214DCF" w:rsidRDefault="00151AD5" w:rsidP="00214DCF">
      <w:pPr>
        <w:rPr>
          <w:b/>
          <w:bCs/>
        </w:rPr>
      </w:pPr>
      <w:r w:rsidRPr="00214DCF">
        <w:rPr>
          <w:b/>
          <w:bCs/>
        </w:rPr>
        <w:t>Zarząd Województwa Podkarpackiego w Rzeszowie</w:t>
      </w:r>
      <w:r w:rsidR="00AE283C" w:rsidRPr="00214DCF">
        <w:rPr>
          <w:b/>
          <w:bCs/>
        </w:rPr>
        <w:br/>
      </w:r>
      <w:r w:rsidRPr="00214DCF">
        <w:rPr>
          <w:b/>
          <w:bCs/>
        </w:rPr>
        <w:t>uchwala, co następuje</w:t>
      </w:r>
      <w:r w:rsidR="00375050" w:rsidRPr="00214DCF">
        <w:rPr>
          <w:b/>
          <w:bCs/>
        </w:rPr>
        <w:t>:</w:t>
      </w:r>
    </w:p>
    <w:p w14:paraId="24E1BE29" w14:textId="77777777" w:rsidR="00151AD5" w:rsidRPr="00403992" w:rsidRDefault="00151AD5" w:rsidP="006015BE">
      <w:pPr>
        <w:pStyle w:val="Nagwek2"/>
        <w:spacing w:before="240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 1</w:t>
      </w:r>
    </w:p>
    <w:p w14:paraId="0348FB72" w14:textId="7EB8F6BC" w:rsidR="00F42552" w:rsidRPr="00403992" w:rsidRDefault="00151AD5" w:rsidP="00403992">
      <w:pPr>
        <w:spacing w:before="0"/>
        <w:ind w:left="0" w:right="141" w:firstLine="0"/>
        <w:jc w:val="both"/>
        <w:rPr>
          <w:rFonts w:cs="Arial"/>
          <w:iCs/>
          <w:szCs w:val="24"/>
        </w:rPr>
      </w:pPr>
      <w:r w:rsidRPr="00403992">
        <w:rPr>
          <w:rFonts w:cs="Arial"/>
          <w:szCs w:val="24"/>
        </w:rPr>
        <w:t xml:space="preserve">Ogłasza się </w:t>
      </w:r>
      <w:r w:rsidR="006B5BA6" w:rsidRPr="00403992">
        <w:rPr>
          <w:rFonts w:cs="Arial"/>
          <w:szCs w:val="24"/>
        </w:rPr>
        <w:t xml:space="preserve">otwarty konkurs ofert </w:t>
      </w:r>
      <w:r w:rsidR="00F42552" w:rsidRPr="00403992">
        <w:rPr>
          <w:rFonts w:cs="Arial"/>
          <w:szCs w:val="24"/>
        </w:rPr>
        <w:t>n</w:t>
      </w:r>
      <w:r w:rsidR="006B5BA6" w:rsidRPr="00403992">
        <w:rPr>
          <w:rFonts w:cs="Arial"/>
          <w:szCs w:val="24"/>
        </w:rPr>
        <w:t xml:space="preserve">a realizację zadań publicznych </w:t>
      </w:r>
      <w:r w:rsidR="00F42552" w:rsidRPr="00403992">
        <w:rPr>
          <w:rFonts w:cs="Arial"/>
          <w:szCs w:val="24"/>
        </w:rPr>
        <w:t>Województwa Podkarpackiego w dziedzinie nauki w 20</w:t>
      </w:r>
      <w:r w:rsidR="00375050" w:rsidRPr="00403992">
        <w:rPr>
          <w:rFonts w:cs="Arial"/>
          <w:szCs w:val="24"/>
        </w:rPr>
        <w:t>2</w:t>
      </w:r>
      <w:r w:rsidR="005611BE">
        <w:rPr>
          <w:rFonts w:cs="Arial"/>
          <w:szCs w:val="24"/>
        </w:rPr>
        <w:t>3</w:t>
      </w:r>
      <w:r w:rsidR="00F42552" w:rsidRPr="00403992">
        <w:rPr>
          <w:rFonts w:cs="Arial"/>
          <w:szCs w:val="24"/>
        </w:rPr>
        <w:t xml:space="preserve"> r. pn. </w:t>
      </w:r>
      <w:r w:rsidR="00F42552" w:rsidRPr="00403992">
        <w:rPr>
          <w:rFonts w:cs="Arial"/>
          <w:iCs/>
          <w:szCs w:val="24"/>
        </w:rPr>
        <w:t xml:space="preserve">Organizacja wydarzeń popularyzujących naukę. </w:t>
      </w:r>
    </w:p>
    <w:p w14:paraId="21E30202" w14:textId="77777777" w:rsidR="00151AD5" w:rsidRPr="00403992" w:rsidRDefault="00151AD5" w:rsidP="006015BE">
      <w:pPr>
        <w:pStyle w:val="Nagwek2"/>
        <w:spacing w:before="120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</w:t>
      </w:r>
      <w:r w:rsidR="001F0A57"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</w:t>
      </w:r>
    </w:p>
    <w:p w14:paraId="1CD0C60C" w14:textId="77777777" w:rsidR="00151AD5" w:rsidRPr="00403992" w:rsidRDefault="00151AD5" w:rsidP="00403992">
      <w:pPr>
        <w:spacing w:before="0"/>
        <w:ind w:left="0" w:right="141" w:firstLine="0"/>
        <w:jc w:val="both"/>
        <w:rPr>
          <w:rFonts w:eastAsia="Times New Roman" w:cs="Arial"/>
          <w:bCs/>
          <w:szCs w:val="24"/>
          <w:lang w:eastAsia="pl-PL"/>
        </w:rPr>
      </w:pPr>
      <w:r w:rsidRPr="00403992">
        <w:rPr>
          <w:rFonts w:eastAsia="Times New Roman" w:cs="Arial"/>
          <w:bCs/>
          <w:szCs w:val="24"/>
          <w:lang w:eastAsia="pl-PL"/>
        </w:rPr>
        <w:t xml:space="preserve">Treść ogłoszenia o </w:t>
      </w:r>
      <w:r w:rsidR="00593FC7" w:rsidRPr="00403992">
        <w:rPr>
          <w:rFonts w:eastAsia="Times New Roman" w:cs="Arial"/>
          <w:bCs/>
          <w:szCs w:val="24"/>
          <w:lang w:eastAsia="pl-PL"/>
        </w:rPr>
        <w:t xml:space="preserve">konkursie, o którym mowa w </w:t>
      </w:r>
      <w:r w:rsidR="00D6048F" w:rsidRPr="00403992">
        <w:rPr>
          <w:rFonts w:eastAsia="Times New Roman" w:cs="Arial"/>
          <w:bCs/>
          <w:szCs w:val="24"/>
          <w:lang w:eastAsia="pl-PL"/>
        </w:rPr>
        <w:t>§</w:t>
      </w:r>
      <w:r w:rsidR="00593FC7" w:rsidRPr="00403992">
        <w:rPr>
          <w:rFonts w:eastAsia="Times New Roman" w:cs="Arial"/>
          <w:bCs/>
          <w:szCs w:val="24"/>
          <w:lang w:eastAsia="pl-PL"/>
        </w:rPr>
        <w:t xml:space="preserve"> 1 </w:t>
      </w:r>
      <w:r w:rsidRPr="00403992">
        <w:rPr>
          <w:rFonts w:eastAsia="Times New Roman" w:cs="Arial"/>
          <w:bCs/>
          <w:szCs w:val="24"/>
          <w:lang w:eastAsia="pl-PL"/>
        </w:rPr>
        <w:t>stanowi załącznik do niniejszej uchwały.</w:t>
      </w:r>
    </w:p>
    <w:p w14:paraId="104A7123" w14:textId="77777777" w:rsidR="00151AD5" w:rsidRPr="00403992" w:rsidRDefault="00151AD5" w:rsidP="006015BE">
      <w:pPr>
        <w:pStyle w:val="Nagwek2"/>
        <w:spacing w:before="120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</w:t>
      </w:r>
      <w:r w:rsidR="001F0A57"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40399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3</w:t>
      </w:r>
    </w:p>
    <w:p w14:paraId="12E2F6BA" w14:textId="2E59F527" w:rsidR="00151AD5" w:rsidRPr="00403992" w:rsidRDefault="00292CFB" w:rsidP="00403992">
      <w:pPr>
        <w:spacing w:before="0"/>
        <w:ind w:left="0" w:right="141" w:firstLine="0"/>
        <w:jc w:val="both"/>
        <w:rPr>
          <w:rFonts w:cs="Arial"/>
          <w:szCs w:val="24"/>
        </w:rPr>
      </w:pPr>
      <w:r w:rsidRPr="00403992">
        <w:rPr>
          <w:rFonts w:cs="Arial"/>
          <w:szCs w:val="24"/>
        </w:rPr>
        <w:t xml:space="preserve">Na realizację zadań publicznych </w:t>
      </w:r>
      <w:r w:rsidR="00F42552" w:rsidRPr="00403992">
        <w:rPr>
          <w:rFonts w:cs="Arial"/>
          <w:szCs w:val="24"/>
        </w:rPr>
        <w:t>Województwa Podkarpackiego w dziedzinie nauki</w:t>
      </w:r>
      <w:r w:rsidRPr="00403992">
        <w:rPr>
          <w:rFonts w:cs="Arial"/>
          <w:szCs w:val="24"/>
        </w:rPr>
        <w:t>, w</w:t>
      </w:r>
      <w:r w:rsidR="00375050" w:rsidRPr="00403992">
        <w:rPr>
          <w:rFonts w:cs="Arial"/>
          <w:szCs w:val="24"/>
        </w:rPr>
        <w:t> </w:t>
      </w:r>
      <w:r w:rsidRPr="00403992">
        <w:rPr>
          <w:rFonts w:cs="Arial"/>
          <w:szCs w:val="24"/>
        </w:rPr>
        <w:t xml:space="preserve">ramach </w:t>
      </w:r>
      <w:r w:rsidR="00F42552" w:rsidRPr="00403992">
        <w:rPr>
          <w:rFonts w:cs="Arial"/>
          <w:szCs w:val="24"/>
        </w:rPr>
        <w:t>niniejszego</w:t>
      </w:r>
      <w:r w:rsidRPr="00403992">
        <w:rPr>
          <w:rFonts w:cs="Arial"/>
          <w:szCs w:val="24"/>
        </w:rPr>
        <w:t xml:space="preserve"> </w:t>
      </w:r>
      <w:r w:rsidR="00F42552" w:rsidRPr="00403992">
        <w:rPr>
          <w:rFonts w:cs="Arial"/>
          <w:szCs w:val="24"/>
        </w:rPr>
        <w:t>postę</w:t>
      </w:r>
      <w:r w:rsidRPr="00403992">
        <w:rPr>
          <w:rFonts w:cs="Arial"/>
          <w:szCs w:val="24"/>
        </w:rPr>
        <w:t xml:space="preserve">powania konkursowego, Województwo Podkarpackie planuje przeznaczyć środki finansowe w wysokości </w:t>
      </w:r>
      <w:r w:rsidR="005E0F4B">
        <w:rPr>
          <w:rFonts w:cs="Arial"/>
          <w:szCs w:val="24"/>
        </w:rPr>
        <w:t>5</w:t>
      </w:r>
      <w:r w:rsidR="001D3CB8">
        <w:rPr>
          <w:rFonts w:cs="Arial"/>
          <w:szCs w:val="24"/>
        </w:rPr>
        <w:t>5</w:t>
      </w:r>
      <w:r w:rsidR="00F4551F">
        <w:rPr>
          <w:rFonts w:cs="Arial"/>
          <w:szCs w:val="24"/>
        </w:rPr>
        <w:t> </w:t>
      </w:r>
      <w:r w:rsidR="00F4551F" w:rsidRPr="00F4551F">
        <w:rPr>
          <w:rFonts w:cs="Arial"/>
          <w:szCs w:val="24"/>
        </w:rPr>
        <w:t>0</w:t>
      </w:r>
      <w:r w:rsidR="005E0F4B">
        <w:rPr>
          <w:rFonts w:cs="Arial"/>
          <w:szCs w:val="24"/>
        </w:rPr>
        <w:t>00</w:t>
      </w:r>
      <w:r w:rsidR="00F4551F" w:rsidRPr="00F4551F">
        <w:rPr>
          <w:rFonts w:cs="Arial"/>
          <w:szCs w:val="24"/>
        </w:rPr>
        <w:t xml:space="preserve">,00 zł (słownie: </w:t>
      </w:r>
      <w:r w:rsidR="005E0F4B">
        <w:rPr>
          <w:rFonts w:cs="Arial"/>
          <w:szCs w:val="24"/>
        </w:rPr>
        <w:t xml:space="preserve">pięćdziesiąt </w:t>
      </w:r>
      <w:r w:rsidR="001D3CB8">
        <w:rPr>
          <w:rFonts w:cs="Arial"/>
          <w:szCs w:val="24"/>
        </w:rPr>
        <w:t xml:space="preserve">pięć </w:t>
      </w:r>
      <w:r w:rsidR="005E0F4B">
        <w:rPr>
          <w:rFonts w:cs="Arial"/>
          <w:szCs w:val="24"/>
        </w:rPr>
        <w:t>tysięcy</w:t>
      </w:r>
      <w:r w:rsidR="00F4551F" w:rsidRPr="00F4551F">
        <w:rPr>
          <w:rFonts w:cs="Arial"/>
          <w:szCs w:val="24"/>
        </w:rPr>
        <w:t xml:space="preserve"> złotych</w:t>
      </w:r>
      <w:r w:rsidR="005F39BB" w:rsidRPr="00403992">
        <w:rPr>
          <w:rFonts w:cs="Arial"/>
          <w:szCs w:val="24"/>
        </w:rPr>
        <w:t>, 00/100</w:t>
      </w:r>
      <w:r w:rsidRPr="00403992">
        <w:rPr>
          <w:rFonts w:cs="Arial"/>
          <w:szCs w:val="24"/>
        </w:rPr>
        <w:t>)</w:t>
      </w:r>
      <w:r w:rsidR="00F42552" w:rsidRPr="00403992">
        <w:rPr>
          <w:rFonts w:cs="Arial"/>
          <w:szCs w:val="24"/>
        </w:rPr>
        <w:t>.</w:t>
      </w:r>
    </w:p>
    <w:p w14:paraId="281FFB17" w14:textId="5B18BD4C" w:rsidR="00292CFB" w:rsidRPr="00403992" w:rsidRDefault="00292CFB" w:rsidP="006015BE">
      <w:pPr>
        <w:pStyle w:val="Nagwek2"/>
        <w:spacing w:before="120"/>
        <w:rPr>
          <w:rFonts w:ascii="Arial" w:hAnsi="Arial" w:cs="Arial"/>
          <w:b/>
          <w:bCs/>
          <w:color w:val="auto"/>
          <w:sz w:val="24"/>
          <w:szCs w:val="24"/>
        </w:rPr>
      </w:pPr>
      <w:r w:rsidRPr="00403992">
        <w:rPr>
          <w:rFonts w:ascii="Arial" w:hAnsi="Arial" w:cs="Arial"/>
          <w:b/>
          <w:bCs/>
          <w:color w:val="auto"/>
          <w:sz w:val="24"/>
          <w:szCs w:val="24"/>
        </w:rPr>
        <w:t>§</w:t>
      </w:r>
      <w:r w:rsidR="001F0A57" w:rsidRPr="0040399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97A19" w:rsidRPr="00403992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p w14:paraId="6DF059B3" w14:textId="77777777" w:rsidR="00E65E61" w:rsidRPr="00403992" w:rsidRDefault="00E65E61" w:rsidP="00403992">
      <w:pPr>
        <w:spacing w:before="0"/>
        <w:ind w:left="0" w:right="141" w:firstLine="0"/>
        <w:jc w:val="both"/>
        <w:rPr>
          <w:rFonts w:cs="Arial"/>
          <w:szCs w:val="24"/>
        </w:rPr>
      </w:pPr>
      <w:r w:rsidRPr="00403992">
        <w:rPr>
          <w:rFonts w:cs="Arial"/>
          <w:szCs w:val="24"/>
        </w:rPr>
        <w:t>Wykonanie uchwały powierza się Dyrektorowi Departamentu Edukacji, Nauki i</w:t>
      </w:r>
      <w:r w:rsidR="00FC1095" w:rsidRPr="00403992">
        <w:rPr>
          <w:rFonts w:cs="Arial"/>
          <w:szCs w:val="24"/>
        </w:rPr>
        <w:t> </w:t>
      </w:r>
      <w:r w:rsidRPr="00403992">
        <w:rPr>
          <w:rFonts w:cs="Arial"/>
          <w:szCs w:val="24"/>
        </w:rPr>
        <w:t>Sportu.</w:t>
      </w:r>
    </w:p>
    <w:p w14:paraId="38AE18A5" w14:textId="77777777" w:rsidR="00E65E61" w:rsidRPr="00403992" w:rsidRDefault="00E65E61" w:rsidP="006015BE">
      <w:pPr>
        <w:pStyle w:val="Nagwek2"/>
        <w:spacing w:before="120"/>
        <w:rPr>
          <w:rFonts w:ascii="Arial" w:hAnsi="Arial" w:cs="Arial"/>
          <w:b/>
          <w:bCs/>
          <w:color w:val="auto"/>
          <w:sz w:val="24"/>
          <w:szCs w:val="24"/>
        </w:rPr>
      </w:pPr>
      <w:r w:rsidRPr="00403992">
        <w:rPr>
          <w:rFonts w:ascii="Arial" w:hAnsi="Arial" w:cs="Arial"/>
          <w:b/>
          <w:bCs/>
          <w:color w:val="auto"/>
          <w:sz w:val="24"/>
          <w:szCs w:val="24"/>
        </w:rPr>
        <w:t>§ 5</w:t>
      </w:r>
    </w:p>
    <w:p w14:paraId="09F44C15" w14:textId="77777777" w:rsidR="00E65E61" w:rsidRPr="00403992" w:rsidRDefault="00E65E61" w:rsidP="00403992">
      <w:pPr>
        <w:spacing w:before="0"/>
        <w:ind w:left="0" w:right="141" w:firstLine="0"/>
        <w:jc w:val="left"/>
        <w:rPr>
          <w:rFonts w:cs="Arial"/>
          <w:szCs w:val="24"/>
        </w:rPr>
      </w:pPr>
      <w:r w:rsidRPr="00403992">
        <w:rPr>
          <w:rFonts w:cs="Arial"/>
          <w:szCs w:val="24"/>
        </w:rPr>
        <w:t>Uchwała wchodzi w życie z dniem podjęcia</w:t>
      </w:r>
      <w:r w:rsidR="007C0C86" w:rsidRPr="00403992">
        <w:rPr>
          <w:rFonts w:cs="Arial"/>
          <w:szCs w:val="24"/>
        </w:rPr>
        <w:t>.</w:t>
      </w:r>
    </w:p>
    <w:p w14:paraId="7C1788CF" w14:textId="77777777" w:rsidR="00E65E61" w:rsidRPr="00403992" w:rsidRDefault="00E65E61" w:rsidP="00403992">
      <w:pPr>
        <w:spacing w:before="0"/>
        <w:ind w:left="0" w:right="141" w:firstLine="0"/>
        <w:jc w:val="left"/>
        <w:rPr>
          <w:rFonts w:cs="Arial"/>
          <w:szCs w:val="24"/>
        </w:rPr>
      </w:pPr>
    </w:p>
    <w:p w14:paraId="2DE85C78" w14:textId="77777777" w:rsidR="00151AD5" w:rsidRPr="00403992" w:rsidRDefault="00151AD5" w:rsidP="00403992">
      <w:pPr>
        <w:spacing w:before="0"/>
        <w:ind w:left="0" w:right="141" w:firstLine="0"/>
        <w:jc w:val="both"/>
        <w:rPr>
          <w:rFonts w:cs="Arial"/>
          <w:szCs w:val="24"/>
        </w:rPr>
      </w:pPr>
    </w:p>
    <w:p w14:paraId="46303764" w14:textId="257CD8B5" w:rsidR="00375050" w:rsidRPr="00403992" w:rsidRDefault="00375050" w:rsidP="00403992">
      <w:pPr>
        <w:spacing w:before="0"/>
        <w:ind w:left="0" w:firstLine="0"/>
        <w:jc w:val="both"/>
        <w:rPr>
          <w:rFonts w:cs="Arial"/>
          <w:szCs w:val="24"/>
        </w:rPr>
      </w:pPr>
    </w:p>
    <w:p w14:paraId="215C1A80" w14:textId="77777777" w:rsidR="00A34A07" w:rsidRPr="0058429D" w:rsidRDefault="00A34A07" w:rsidP="006A1250">
      <w:pPr>
        <w:spacing w:before="0" w:line="276" w:lineRule="auto"/>
        <w:ind w:left="0" w:firstLine="0"/>
        <w:jc w:val="both"/>
        <w:rPr>
          <w:rFonts w:cs="Arial"/>
        </w:rPr>
      </w:pPr>
    </w:p>
    <w:sectPr w:rsidR="00A34A07" w:rsidRPr="0058429D" w:rsidSect="00A31B1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56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D5"/>
    <w:rsid w:val="00002296"/>
    <w:rsid w:val="0002020C"/>
    <w:rsid w:val="00040A52"/>
    <w:rsid w:val="00056D3B"/>
    <w:rsid w:val="00120758"/>
    <w:rsid w:val="00151AD5"/>
    <w:rsid w:val="00195630"/>
    <w:rsid w:val="001C5E6E"/>
    <w:rsid w:val="001D3CB8"/>
    <w:rsid w:val="001D5406"/>
    <w:rsid w:val="001E67A3"/>
    <w:rsid w:val="001F0A57"/>
    <w:rsid w:val="00203B07"/>
    <w:rsid w:val="00214DCF"/>
    <w:rsid w:val="00225854"/>
    <w:rsid w:val="00292CFB"/>
    <w:rsid w:val="002B737E"/>
    <w:rsid w:val="0031551D"/>
    <w:rsid w:val="00327695"/>
    <w:rsid w:val="00347830"/>
    <w:rsid w:val="00375050"/>
    <w:rsid w:val="003810B0"/>
    <w:rsid w:val="00393F4A"/>
    <w:rsid w:val="003C1AB0"/>
    <w:rsid w:val="003C290D"/>
    <w:rsid w:val="003F63A2"/>
    <w:rsid w:val="00403992"/>
    <w:rsid w:val="00462603"/>
    <w:rsid w:val="004707A1"/>
    <w:rsid w:val="00475997"/>
    <w:rsid w:val="004765EB"/>
    <w:rsid w:val="004C6CD8"/>
    <w:rsid w:val="005212BA"/>
    <w:rsid w:val="0052271E"/>
    <w:rsid w:val="0052621C"/>
    <w:rsid w:val="005611BE"/>
    <w:rsid w:val="00572CDA"/>
    <w:rsid w:val="00576220"/>
    <w:rsid w:val="0058429D"/>
    <w:rsid w:val="00593FC7"/>
    <w:rsid w:val="005B0988"/>
    <w:rsid w:val="005B6073"/>
    <w:rsid w:val="005B6B03"/>
    <w:rsid w:val="005D5EEC"/>
    <w:rsid w:val="005E0F4B"/>
    <w:rsid w:val="005F39BB"/>
    <w:rsid w:val="005F58AC"/>
    <w:rsid w:val="006015BE"/>
    <w:rsid w:val="0062252B"/>
    <w:rsid w:val="006251BA"/>
    <w:rsid w:val="00627292"/>
    <w:rsid w:val="00640CDC"/>
    <w:rsid w:val="006810B3"/>
    <w:rsid w:val="00687A2E"/>
    <w:rsid w:val="006909DF"/>
    <w:rsid w:val="006A1250"/>
    <w:rsid w:val="006B5BA6"/>
    <w:rsid w:val="00745068"/>
    <w:rsid w:val="00757C5A"/>
    <w:rsid w:val="00762D55"/>
    <w:rsid w:val="00764C4D"/>
    <w:rsid w:val="007C0C86"/>
    <w:rsid w:val="007F2369"/>
    <w:rsid w:val="00833E18"/>
    <w:rsid w:val="008374CC"/>
    <w:rsid w:val="00854783"/>
    <w:rsid w:val="00854856"/>
    <w:rsid w:val="0089092C"/>
    <w:rsid w:val="008D6DC7"/>
    <w:rsid w:val="008E5FC6"/>
    <w:rsid w:val="00925BB5"/>
    <w:rsid w:val="009358CD"/>
    <w:rsid w:val="00935F6B"/>
    <w:rsid w:val="0093644D"/>
    <w:rsid w:val="00950048"/>
    <w:rsid w:val="00965D36"/>
    <w:rsid w:val="009716BB"/>
    <w:rsid w:val="0097405A"/>
    <w:rsid w:val="00990646"/>
    <w:rsid w:val="00990E98"/>
    <w:rsid w:val="00997F63"/>
    <w:rsid w:val="009A71B7"/>
    <w:rsid w:val="009D7DF0"/>
    <w:rsid w:val="009F0828"/>
    <w:rsid w:val="00A2666D"/>
    <w:rsid w:val="00A31B1E"/>
    <w:rsid w:val="00A34A07"/>
    <w:rsid w:val="00AA679F"/>
    <w:rsid w:val="00AB0E1D"/>
    <w:rsid w:val="00AE283C"/>
    <w:rsid w:val="00AF0B5A"/>
    <w:rsid w:val="00AF351F"/>
    <w:rsid w:val="00B01276"/>
    <w:rsid w:val="00B038B5"/>
    <w:rsid w:val="00B3103E"/>
    <w:rsid w:val="00B627A0"/>
    <w:rsid w:val="00B67D06"/>
    <w:rsid w:val="00BA7ACB"/>
    <w:rsid w:val="00BB7371"/>
    <w:rsid w:val="00BD38D1"/>
    <w:rsid w:val="00C26B55"/>
    <w:rsid w:val="00CA266B"/>
    <w:rsid w:val="00CF5663"/>
    <w:rsid w:val="00D41FDB"/>
    <w:rsid w:val="00D47562"/>
    <w:rsid w:val="00D508F6"/>
    <w:rsid w:val="00D6048F"/>
    <w:rsid w:val="00D67EA1"/>
    <w:rsid w:val="00D84CD1"/>
    <w:rsid w:val="00D96B5C"/>
    <w:rsid w:val="00D97A19"/>
    <w:rsid w:val="00DC73D4"/>
    <w:rsid w:val="00DE0D2C"/>
    <w:rsid w:val="00E64E49"/>
    <w:rsid w:val="00E65E61"/>
    <w:rsid w:val="00E8181B"/>
    <w:rsid w:val="00EA7FA4"/>
    <w:rsid w:val="00EF4D72"/>
    <w:rsid w:val="00F019ED"/>
    <w:rsid w:val="00F26DBE"/>
    <w:rsid w:val="00F42552"/>
    <w:rsid w:val="00F426AA"/>
    <w:rsid w:val="00F4551F"/>
    <w:rsid w:val="00F72B16"/>
    <w:rsid w:val="00F8462E"/>
    <w:rsid w:val="00F94EB9"/>
    <w:rsid w:val="00FC1095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6D18"/>
  <w15:docId w15:val="{AE1F6FB4-DF0A-465F-8917-F2F2185F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DCF"/>
    <w:pPr>
      <w:spacing w:before="120" w:line="240" w:lineRule="auto"/>
      <w:ind w:left="284" w:hanging="284"/>
      <w:jc w:val="center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DCF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28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A2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2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4255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2552"/>
    <w:rPr>
      <w:i/>
      <w:iCs/>
    </w:rPr>
  </w:style>
  <w:style w:type="character" w:styleId="Pogrubienie">
    <w:name w:val="Strong"/>
    <w:basedOn w:val="Domylnaczcionkaakapitu"/>
    <w:uiPriority w:val="22"/>
    <w:qFormat/>
    <w:rsid w:val="00F425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25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A19"/>
    <w:pPr>
      <w:spacing w:before="0" w:after="200" w:line="276" w:lineRule="auto"/>
      <w:ind w:left="720" w:firstLine="0"/>
      <w:contextualSpacing/>
      <w:jc w:val="left"/>
    </w:pPr>
  </w:style>
  <w:style w:type="paragraph" w:customStyle="1" w:styleId="Default">
    <w:name w:val="Default"/>
    <w:rsid w:val="0034783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4DCF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2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57D3-CE1D-4FA8-B394-83B2D926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projekt_uchwały_Zarządu_w_sprawie_ogłoszenia_otwarego_konkursu _ofert _na_realizację_zadań_publicznych_w_dziedzinie_nauki_2023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projekt_uchwały_Zarządu_w_sprawie_ogłoszenia_otwarego_konkursu _ofert _na_realizację_zadań_publicznych_w_dziedzinie_nauki_2023</dc:title>
  <dc:creator>K.Wilczak@podkarpackie.pl;M.Siuzdak@podkarpackie.pl</dc:creator>
  <cp:lastModifiedBy>Szczepański Marcin</cp:lastModifiedBy>
  <cp:revision>3</cp:revision>
  <cp:lastPrinted>2021-07-12T10:37:00Z</cp:lastPrinted>
  <dcterms:created xsi:type="dcterms:W3CDTF">2023-06-27T11:38:00Z</dcterms:created>
  <dcterms:modified xsi:type="dcterms:W3CDTF">2023-06-27T12:45:00Z</dcterms:modified>
</cp:coreProperties>
</file>