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42C" w:rsidRPr="00E96E42" w:rsidRDefault="00003211" w:rsidP="00E96E42">
      <w:pPr>
        <w:pStyle w:val="Nagwek1"/>
        <w:spacing w:after="240"/>
        <w:rPr>
          <w:rFonts w:ascii="Arial" w:hAnsi="Arial" w:cs="Arial"/>
          <w:b/>
          <w:color w:val="auto"/>
          <w:sz w:val="24"/>
          <w:szCs w:val="24"/>
        </w:rPr>
      </w:pPr>
      <w:bookmarkStart w:id="0" w:name="_GoBack"/>
      <w:bookmarkEnd w:id="0"/>
      <w:r w:rsidRPr="00E96E42">
        <w:rPr>
          <w:rFonts w:ascii="Arial" w:hAnsi="Arial" w:cs="Arial"/>
          <w:b/>
          <w:color w:val="auto"/>
          <w:sz w:val="24"/>
          <w:szCs w:val="24"/>
        </w:rPr>
        <w:t>Lista podmiotów uprawnionych do prowadzenia stażu cząstkowego lub części stażu cząstkowego lekarzy w celu odbycia stażu podyplomowego:</w:t>
      </w:r>
    </w:p>
    <w:p w:rsidR="0067742C" w:rsidRPr="00E96E42" w:rsidRDefault="0067742C" w:rsidP="00E96E4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E96E42">
        <w:rPr>
          <w:rFonts w:ascii="Arial" w:hAnsi="Arial" w:cs="Arial"/>
          <w:sz w:val="24"/>
          <w:szCs w:val="24"/>
        </w:rPr>
        <w:t xml:space="preserve">Tabela </w:t>
      </w:r>
      <w:r w:rsidR="00003211" w:rsidRPr="00E96E42">
        <w:rPr>
          <w:rFonts w:ascii="Arial" w:hAnsi="Arial" w:cs="Arial"/>
          <w:sz w:val="24"/>
          <w:szCs w:val="24"/>
        </w:rPr>
        <w:t>2</w:t>
      </w:r>
    </w:p>
    <w:tbl>
      <w:tblPr>
        <w:tblStyle w:val="Tabela-Siatka"/>
        <w:tblW w:w="10485" w:type="dxa"/>
        <w:tblLook w:val="04A0" w:firstRow="1" w:lastRow="0" w:firstColumn="1" w:lastColumn="0" w:noHBand="0" w:noVBand="1"/>
        <w:tblDescription w:val="Tabela zawiera pola. W polu 1 numer na liście. W polu 2 nazwa podmiotu leczniczego. W polu 3 adres podmiotu leczniczego i telefon. W polu 4 nazwa stażu cząstkowego lub części stażu cząstkowego odbywanego w tym podmiocie. W polu 5 maksymalna liczba miejsc stażowych."/>
      </w:tblPr>
      <w:tblGrid>
        <w:gridCol w:w="704"/>
        <w:gridCol w:w="3969"/>
        <w:gridCol w:w="2126"/>
        <w:gridCol w:w="2552"/>
        <w:gridCol w:w="1134"/>
      </w:tblGrid>
      <w:tr w:rsidR="00003211" w:rsidRPr="0067742C" w:rsidTr="003F4953">
        <w:trPr>
          <w:tblHeader/>
        </w:trPr>
        <w:tc>
          <w:tcPr>
            <w:tcW w:w="704" w:type="dxa"/>
            <w:vAlign w:val="center"/>
          </w:tcPr>
          <w:p w:rsidR="00003211" w:rsidRPr="0067742C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>Nr na liście</w:t>
            </w:r>
          </w:p>
        </w:tc>
        <w:tc>
          <w:tcPr>
            <w:tcW w:w="3969" w:type="dxa"/>
            <w:vAlign w:val="center"/>
          </w:tcPr>
          <w:p w:rsidR="00003211" w:rsidRPr="0067742C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E8286F">
              <w:rPr>
                <w:rFonts w:ascii="Arial" w:hAnsi="Arial" w:cs="Arial"/>
                <w:b/>
                <w:sz w:val="14"/>
                <w:szCs w:val="14"/>
              </w:rPr>
              <w:t>Nazwa podmiotu leczniczego</w:t>
            </w:r>
          </w:p>
        </w:tc>
        <w:tc>
          <w:tcPr>
            <w:tcW w:w="2126" w:type="dxa"/>
            <w:vAlign w:val="center"/>
          </w:tcPr>
          <w:p w:rsidR="00003211" w:rsidRPr="0067742C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E8286F">
              <w:rPr>
                <w:rFonts w:ascii="Arial" w:hAnsi="Arial" w:cs="Arial"/>
                <w:b/>
                <w:sz w:val="14"/>
                <w:szCs w:val="14"/>
              </w:rPr>
              <w:t>Adres podmiotu leczniczego, telefon</w:t>
            </w:r>
          </w:p>
        </w:tc>
        <w:tc>
          <w:tcPr>
            <w:tcW w:w="2552" w:type="dxa"/>
            <w:vAlign w:val="center"/>
          </w:tcPr>
          <w:p w:rsidR="00003211" w:rsidRPr="0067742C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 xml:space="preserve">Nazwa stażu cząstkowego 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t>lub części stażu cząstkowego odbywanego w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t>tym podmiocie</w:t>
            </w:r>
          </w:p>
        </w:tc>
        <w:tc>
          <w:tcPr>
            <w:tcW w:w="1134" w:type="dxa"/>
            <w:vAlign w:val="center"/>
          </w:tcPr>
          <w:p w:rsidR="00003211" w:rsidRPr="0067742C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>Maksymalna liczba miejsc stażowych</w:t>
            </w:r>
          </w:p>
        </w:tc>
      </w:tr>
      <w:tr w:rsidR="00003211" w:rsidRPr="0067742C" w:rsidTr="003F4953">
        <w:tc>
          <w:tcPr>
            <w:tcW w:w="704" w:type="dxa"/>
            <w:vAlign w:val="center"/>
          </w:tcPr>
          <w:p w:rsidR="00003211" w:rsidRPr="0067742C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742C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969" w:type="dxa"/>
            <w:vAlign w:val="center"/>
          </w:tcPr>
          <w:p w:rsidR="00003211" w:rsidRPr="0067742C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742C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2126" w:type="dxa"/>
            <w:vAlign w:val="center"/>
          </w:tcPr>
          <w:p w:rsidR="00003211" w:rsidRPr="0067742C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742C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2552" w:type="dxa"/>
            <w:vAlign w:val="center"/>
          </w:tcPr>
          <w:p w:rsidR="00003211" w:rsidRPr="0067742C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742C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1134" w:type="dxa"/>
            <w:vAlign w:val="center"/>
          </w:tcPr>
          <w:p w:rsidR="00003211" w:rsidRPr="0067742C" w:rsidRDefault="00D03726" w:rsidP="003E536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</w:tr>
      <w:tr w:rsidR="00003211" w:rsidRPr="0067742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2/1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Niepubliczny Zakład Opieki Zdrowotnej Przychodnia Lekarska </w:t>
            </w:r>
            <w:r>
              <w:rPr>
                <w:rFonts w:ascii="Arial" w:hAnsi="Arial" w:cs="Arial"/>
                <w:sz w:val="14"/>
                <w:szCs w:val="14"/>
              </w:rPr>
              <w:t>„</w:t>
            </w:r>
            <w:r w:rsidRPr="0084425A">
              <w:rPr>
                <w:rFonts w:ascii="Arial" w:hAnsi="Arial" w:cs="Arial"/>
                <w:sz w:val="14"/>
                <w:szCs w:val="14"/>
              </w:rPr>
              <w:t>Medicus</w:t>
            </w:r>
            <w:r>
              <w:rPr>
                <w:rFonts w:ascii="Arial" w:hAnsi="Arial" w:cs="Arial"/>
                <w:sz w:val="14"/>
                <w:szCs w:val="14"/>
              </w:rPr>
              <w:t>”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Krośnie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38-400 Krosno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Wojska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Polskiego 43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br/>
              <w:t>tel.: 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43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215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rodzinna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E145C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</w:tr>
      <w:tr w:rsidR="00003211" w:rsidRPr="0067742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2/2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Wojewódzki Szpital Podkarpacki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im. Jana Pawła II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Krośnie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38-400 Krosno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Korczyńska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57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432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04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DE0EF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horoby wewnętrzne, pediatria,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chirurgia ogólna, położnictwo </w:t>
            </w:r>
            <w:r w:rsidR="00426685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="0000321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ginekologia, intensywna terapia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="0000321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medycyna ratunkowa, psychiatria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E145C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003211" w:rsidRPr="0067742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2/3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Samodzielny Publiczny Miejsko-Gminny Zakład Opieki Zdrowotnej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Jaśle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38-200 Jasło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Bednarska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6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448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16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30, 448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16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rodzinna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E145C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15</w:t>
            </w:r>
          </w:p>
        </w:tc>
      </w:tr>
      <w:tr w:rsidR="00003211" w:rsidRPr="0067742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2/4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Samodzielny Publiczny Zespół Opieki Zdrowotnej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Sanoku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38-500 Sanok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800-lecia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26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465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56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552" w:type="dxa"/>
            <w:vAlign w:val="center"/>
          </w:tcPr>
          <w:p w:rsidR="000266F4" w:rsidRPr="0084425A" w:rsidRDefault="006135A5" w:rsidP="00EA48F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hirurgia ogólna,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intensywna terapia </w:t>
            </w:r>
            <w:r w:rsidR="004A18A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="0000321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medycyna ratunkowa</w:t>
            </w:r>
            <w:r w:rsidR="00EA48F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EA48F8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266F4" w:rsidRPr="000266F4">
              <w:rPr>
                <w:rFonts w:ascii="Arial" w:hAnsi="Arial" w:cs="Arial"/>
                <w:b/>
                <w:sz w:val="14"/>
                <w:szCs w:val="14"/>
              </w:rPr>
              <w:t>Część personalizowana stażu:</w:t>
            </w:r>
            <w:r w:rsidR="00EA48F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EA48F8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266F4" w:rsidRPr="002859E6">
              <w:rPr>
                <w:rFonts w:ascii="Arial" w:hAnsi="Arial" w:cs="Arial"/>
                <w:sz w:val="14"/>
                <w:szCs w:val="14"/>
              </w:rPr>
              <w:t>neurologia, kardiologia, choroby płuc, choroby zakaźne, psychiatria</w:t>
            </w:r>
          </w:p>
        </w:tc>
        <w:tc>
          <w:tcPr>
            <w:tcW w:w="1134" w:type="dxa"/>
            <w:vAlign w:val="center"/>
          </w:tcPr>
          <w:p w:rsidR="00003211" w:rsidRPr="0084425A" w:rsidRDefault="000266F4" w:rsidP="00E145C5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</w:tr>
      <w:tr w:rsidR="00003211" w:rsidRPr="0067742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2/5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Samodzielny Publiczny Zakład Opieki Zdrowotnej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Brzozowie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36-200 Brzozów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Ks.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J.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Bielawskiego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10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br/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/13/ 43 09 503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rodzinna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E145C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</w:tr>
      <w:tr w:rsidR="00003211" w:rsidRPr="0067742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2/6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Wojewódzki Podkarpacki Szpital Psychiatryczny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im. </w:t>
            </w:r>
            <w:r>
              <w:rPr>
                <w:rFonts w:ascii="Arial" w:hAnsi="Arial" w:cs="Arial"/>
                <w:sz w:val="14"/>
                <w:szCs w:val="14"/>
              </w:rPr>
              <w:t>p</w:t>
            </w:r>
            <w:r w:rsidRPr="0084425A">
              <w:rPr>
                <w:rFonts w:ascii="Arial" w:hAnsi="Arial" w:cs="Arial"/>
                <w:sz w:val="14"/>
                <w:szCs w:val="14"/>
              </w:rPr>
              <w:t>rof. E. Brzezickiego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Żurawicy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37-710 Żurawica 492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/16/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672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37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40 do 42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sychiatria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E145C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13</w:t>
            </w:r>
          </w:p>
        </w:tc>
      </w:tr>
      <w:tr w:rsidR="00003211" w:rsidRPr="0067742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2/7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Niepubliczny Zakład Opieki Zdrowotnej „Medyk” </w:t>
            </w:r>
            <w:r w:rsidR="004375C9"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Wojciech Blecharczyk S.C.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Żurawicy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37-710 Żurawica 840A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Marcina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Króla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3 </w:t>
            </w:r>
            <w:r w:rsidRPr="0084425A">
              <w:rPr>
                <w:rFonts w:ascii="Arial" w:hAnsi="Arial" w:cs="Arial"/>
                <w:sz w:val="14"/>
                <w:szCs w:val="14"/>
              </w:rPr>
              <w:br/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/16/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672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31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rodzinna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E145C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003211" w:rsidRPr="0067742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2/8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Specjalistyczny Psychiatryczny Zespół Opieki Zdrowotnej im. prof. Antoniego Kępińskiego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Jarosławiu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37-500 Jarosław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Kościuszki 18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/16/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621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46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sychiatria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E145C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</w:tr>
      <w:tr w:rsidR="00003211" w:rsidRPr="0067742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2/9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Wojewódzki Szpital im. Św. Ojca Pio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Przemyślu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37-700 Przemyśl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  <w:t>u</w:t>
            </w:r>
            <w:r w:rsidRPr="0084425A">
              <w:rPr>
                <w:rFonts w:ascii="Arial" w:hAnsi="Arial" w:cs="Arial"/>
                <w:sz w:val="14"/>
                <w:szCs w:val="14"/>
              </w:rPr>
              <w:t>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Monte Cassino 18 </w:t>
            </w:r>
            <w:r w:rsidRPr="0084425A">
              <w:rPr>
                <w:rFonts w:ascii="Arial" w:hAnsi="Arial" w:cs="Arial"/>
                <w:sz w:val="14"/>
                <w:szCs w:val="14"/>
              </w:rPr>
              <w:br/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/16/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677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50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DE0EF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ediatria,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położnictwo</w:t>
            </w:r>
            <w:r w:rsidR="0000321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i ginekologia,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intensywna terapia </w:t>
            </w:r>
            <w:r w:rsidR="004D3C2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="0000321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medycyna ratunkowa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E145C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20</w:t>
            </w:r>
          </w:p>
        </w:tc>
      </w:tr>
      <w:tr w:rsidR="00003211" w:rsidRPr="0067742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2/10</w:t>
            </w:r>
          </w:p>
        </w:tc>
        <w:tc>
          <w:tcPr>
            <w:tcW w:w="3969" w:type="dxa"/>
            <w:vAlign w:val="center"/>
          </w:tcPr>
          <w:p w:rsidR="00003211" w:rsidRPr="00A228AD" w:rsidRDefault="00977707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A228AD">
              <w:rPr>
                <w:rFonts w:ascii="Arial" w:hAnsi="Arial" w:cs="Arial"/>
                <w:sz w:val="14"/>
                <w:szCs w:val="14"/>
              </w:rPr>
              <w:t>Uniwersytecki</w:t>
            </w:r>
            <w:r w:rsidR="00003211" w:rsidRPr="00A228AD">
              <w:rPr>
                <w:rFonts w:ascii="Arial" w:hAnsi="Arial" w:cs="Arial"/>
                <w:sz w:val="14"/>
                <w:szCs w:val="14"/>
              </w:rPr>
              <w:t xml:space="preserve"> Szpital </w:t>
            </w:r>
            <w:r w:rsidRPr="00A228AD">
              <w:rPr>
                <w:rFonts w:ascii="Arial" w:hAnsi="Arial" w:cs="Arial"/>
                <w:sz w:val="14"/>
                <w:szCs w:val="14"/>
              </w:rPr>
              <w:t>Kliniczny</w:t>
            </w:r>
            <w:r w:rsidR="00003211" w:rsidRPr="00A228A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03211" w:rsidRPr="00A228AD">
              <w:rPr>
                <w:rFonts w:ascii="Arial" w:hAnsi="Arial" w:cs="Arial"/>
                <w:sz w:val="14"/>
                <w:szCs w:val="14"/>
              </w:rPr>
              <w:br/>
              <w:t>im. Fryderyka Chopina w Rzeszowie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35-959 Rzeszów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Szopena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85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399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2552" w:type="dxa"/>
            <w:vAlign w:val="center"/>
          </w:tcPr>
          <w:p w:rsidR="000D2EA6" w:rsidRPr="0084425A" w:rsidRDefault="006135A5" w:rsidP="00EA48F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horoby wewnętrzne,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położnictwo i</w:t>
            </w:r>
            <w:r w:rsidR="0000321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ginekologia,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psychiatria,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chirurgia ogólna,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intensywna terapia</w:t>
            </w:r>
            <w:r w:rsidR="00EA48F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EA48F8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D2EA6" w:rsidRPr="000D2EA6">
              <w:rPr>
                <w:rFonts w:ascii="Arial" w:hAnsi="Arial" w:cs="Arial"/>
                <w:b/>
                <w:sz w:val="14"/>
                <w:szCs w:val="14"/>
              </w:rPr>
              <w:t>Część personalizowana stażu:</w:t>
            </w:r>
            <w:r w:rsidR="00EA48F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EA48F8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D2EA6" w:rsidRPr="000D2EA6">
              <w:rPr>
                <w:rFonts w:ascii="Arial" w:hAnsi="Arial" w:cs="Arial"/>
                <w:sz w:val="14"/>
                <w:szCs w:val="14"/>
              </w:rPr>
              <w:t xml:space="preserve">dermatologia – 4 miejsca, psychiatria – 5 miejsc, hematologia – 3 miejsca, chirurgia klatki piersiowej – </w:t>
            </w:r>
            <w:r w:rsidR="00EA48F8">
              <w:rPr>
                <w:rFonts w:ascii="Arial" w:hAnsi="Arial" w:cs="Arial"/>
                <w:sz w:val="14"/>
                <w:szCs w:val="14"/>
              </w:rPr>
              <w:br/>
            </w:r>
            <w:r w:rsidR="000D2EA6" w:rsidRPr="000D2EA6">
              <w:rPr>
                <w:rFonts w:ascii="Arial" w:hAnsi="Arial" w:cs="Arial"/>
                <w:sz w:val="14"/>
                <w:szCs w:val="14"/>
              </w:rPr>
              <w:t>3</w:t>
            </w:r>
            <w:r w:rsidR="000D2EA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D2EA6" w:rsidRPr="000D2EA6">
              <w:rPr>
                <w:rFonts w:ascii="Arial" w:hAnsi="Arial" w:cs="Arial"/>
                <w:sz w:val="14"/>
                <w:szCs w:val="14"/>
              </w:rPr>
              <w:t xml:space="preserve">miejsca, pulmonologia – </w:t>
            </w:r>
            <w:r w:rsidR="000D2EA6" w:rsidRPr="000D2EA6">
              <w:rPr>
                <w:rFonts w:ascii="Arial" w:hAnsi="Arial" w:cs="Arial"/>
                <w:sz w:val="14"/>
                <w:szCs w:val="14"/>
              </w:rPr>
              <w:br/>
              <w:t xml:space="preserve">3 miejsca, endokrynologia – </w:t>
            </w:r>
            <w:r w:rsidR="000D2EA6" w:rsidRPr="000D2EA6">
              <w:rPr>
                <w:rFonts w:ascii="Arial" w:hAnsi="Arial" w:cs="Arial"/>
                <w:sz w:val="14"/>
                <w:szCs w:val="14"/>
              </w:rPr>
              <w:br/>
              <w:t xml:space="preserve">2 miejsca, diabetologia – 2 miejsca, </w:t>
            </w:r>
            <w:r w:rsidR="000D2EA6" w:rsidRPr="000D2EA6">
              <w:rPr>
                <w:rFonts w:ascii="Arial" w:hAnsi="Arial" w:cs="Arial"/>
                <w:sz w:val="14"/>
                <w:szCs w:val="14"/>
              </w:rPr>
              <w:br/>
              <w:t>otolaryngologia – 1 miejsce,</w:t>
            </w:r>
            <w:r w:rsidR="000D2EA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D2EA6" w:rsidRPr="000D2EA6">
              <w:rPr>
                <w:rFonts w:ascii="Arial" w:hAnsi="Arial" w:cs="Arial"/>
                <w:sz w:val="14"/>
                <w:szCs w:val="14"/>
              </w:rPr>
              <w:t xml:space="preserve">nefrologia – 1 miejsce, urologia – </w:t>
            </w:r>
            <w:r w:rsidR="000D2EA6">
              <w:rPr>
                <w:rFonts w:ascii="Arial" w:hAnsi="Arial" w:cs="Arial"/>
                <w:sz w:val="14"/>
                <w:szCs w:val="14"/>
              </w:rPr>
              <w:br/>
            </w:r>
            <w:r w:rsidR="000D2EA6" w:rsidRPr="000D2EA6">
              <w:rPr>
                <w:rFonts w:ascii="Arial" w:hAnsi="Arial" w:cs="Arial"/>
                <w:sz w:val="14"/>
                <w:szCs w:val="14"/>
              </w:rPr>
              <w:t xml:space="preserve">9 miejsc, radiologia i diagnostyka obrazowa – 3 miejsca, ginekologia </w:t>
            </w:r>
            <w:r w:rsidR="000D2EA6" w:rsidRPr="000D2EA6">
              <w:rPr>
                <w:rFonts w:ascii="Arial" w:hAnsi="Arial" w:cs="Arial"/>
                <w:sz w:val="14"/>
                <w:szCs w:val="14"/>
              </w:rPr>
              <w:br/>
              <w:t xml:space="preserve">i położnictwo – 4 miejsca, okulistyka – 2 miejsca, patomorfologia – </w:t>
            </w:r>
            <w:r w:rsidR="00EA48F8">
              <w:rPr>
                <w:rFonts w:ascii="Arial" w:hAnsi="Arial" w:cs="Arial"/>
                <w:sz w:val="14"/>
                <w:szCs w:val="14"/>
              </w:rPr>
              <w:br/>
            </w:r>
            <w:r w:rsidR="000D2EA6" w:rsidRPr="000D2EA6">
              <w:rPr>
                <w:rFonts w:ascii="Arial" w:hAnsi="Arial" w:cs="Arial"/>
                <w:sz w:val="14"/>
                <w:szCs w:val="14"/>
              </w:rPr>
              <w:t>10 miejsc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E145C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14</w:t>
            </w:r>
          </w:p>
        </w:tc>
      </w:tr>
      <w:tr w:rsidR="00003211" w:rsidRPr="0067742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2/11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Wojewódzka Stacja Pogotowia Ratunkowego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Rzeszowie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35-026 Rzeszów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Poniatowskiego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4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</w:t>
            </w:r>
            <w:r w:rsidR="00200796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852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62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ratunkowa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E145C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003211" w:rsidRPr="0067742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2/12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Kliniczny Szpital Wojewódzki Nr 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im. Św. Jadwigi Królowej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Rzeszowie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35-301 Rzeszów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Lwowska 60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86 66 000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DE0EF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ediatria,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położnictwo i</w:t>
            </w:r>
            <w:r w:rsidR="0000321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ginekologia, intensywna terapia,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medycyna ratunkowa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E145C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24</w:t>
            </w:r>
          </w:p>
        </w:tc>
      </w:tr>
      <w:tr w:rsidR="00003211" w:rsidRPr="0067742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2/13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Zespół Opieki Zdrowotnej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Dębicy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39-200 Dębica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Krakowska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91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/14/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67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03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621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sychiatria,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medycyna ratunkowa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E145C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</w:tr>
      <w:tr w:rsidR="00003211" w:rsidRPr="0067742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2/14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D826FF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Centrum Medyczne „Medyk”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Spółka z ograniczoną odpowiedzialnością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D826FF">
              <w:rPr>
                <w:rFonts w:ascii="Arial" w:hAnsi="Arial" w:cs="Arial"/>
                <w:sz w:val="14"/>
                <w:szCs w:val="14"/>
              </w:rPr>
              <w:t>S</w:t>
            </w:r>
            <w:r w:rsidRPr="0084425A">
              <w:rPr>
                <w:rFonts w:ascii="Arial" w:hAnsi="Arial" w:cs="Arial"/>
                <w:sz w:val="14"/>
                <w:szCs w:val="14"/>
              </w:rPr>
              <w:t>półka komandytowa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Rzeszowie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35-025 Rzeszów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Szopena 1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850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80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rodzinna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E145C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003211" w:rsidRPr="0067742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2/15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Samodzielny Publiczny Zakład Opieki Zdrowotnej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Sandomierzu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27-600 Sandomierz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Schinzla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13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/15/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832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30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552" w:type="dxa"/>
            <w:vAlign w:val="center"/>
          </w:tcPr>
          <w:p w:rsidR="00003211" w:rsidRPr="0084425A" w:rsidRDefault="0042668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sychiatria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E145C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</w:tr>
      <w:tr w:rsidR="00003211" w:rsidRPr="0067742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2/16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Miejski Zakład Podstawowej Opieki Zdrowotnej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Stalowej Woli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39-450 Stalowa Wola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Energetyków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11a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br/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/15/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844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81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rodzinna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E145C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</w:tr>
      <w:tr w:rsidR="00003211" w:rsidRPr="0067742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2/17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Samodzielny Publiczny Zespół Zakładów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Opieki Zdrowotnej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Nowej Dębie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39-460 Nowa Dęba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M.C.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Skłodowskiej 1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846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26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horoby wewnętrzne,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psychiatria,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ginekologia i położnictwo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E145C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</w:tr>
      <w:tr w:rsidR="00003211" w:rsidRPr="0067742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2/18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Centrum Medyczne „Puls” Zespół Praktyk Indywidualnych S.C.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Tarnobrzegu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39-400 Tarnobrzeg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  <w:t>u</w:t>
            </w:r>
            <w:r w:rsidRPr="0084425A">
              <w:rPr>
                <w:rFonts w:ascii="Arial" w:hAnsi="Arial" w:cs="Arial"/>
                <w:sz w:val="14"/>
                <w:szCs w:val="14"/>
              </w:rPr>
              <w:t>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Targowa 5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/15/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822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92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84, 822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92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rodzinna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E145C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</w:tr>
      <w:tr w:rsidR="00003211" w:rsidRPr="0067742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2/19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„Praktyka” Tomasz Śliwiński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spółka partnerska lekarzy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Stubnie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37-723 Stubno 69 B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br/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/16/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671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40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rodzinna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E145C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</w:tr>
      <w:tr w:rsidR="00003211" w:rsidRPr="0067742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2/20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Wojewódzki Szpital Zespolony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375C9"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im. Zofii z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Zamoyskich Tarnowskiej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Tarnobrzegu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39-400 Tarnobrzeg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Mickiewicza 40 </w:t>
            </w:r>
            <w:r w:rsidRPr="0084425A">
              <w:rPr>
                <w:rFonts w:ascii="Arial" w:hAnsi="Arial" w:cs="Arial"/>
                <w:sz w:val="14"/>
                <w:szCs w:val="14"/>
              </w:rPr>
              <w:br/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/15/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82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25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017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nestezjologia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i intensywna terapia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E145C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</w:tr>
      <w:tr w:rsidR="00003211" w:rsidRPr="0067742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lastRenderedPageBreak/>
              <w:t>2/21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Gabinet Lekarski Podstawowej Opieki Zdrowotnej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lek. med. Anna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Kosiorowska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Nowej Dębie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39-460 Nowa Dęba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Jana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Pawła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II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4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/15/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846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52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rodzinna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E145C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003211" w:rsidRPr="0067742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2/22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Niepubliczny Zakład Opieki Zdrowotnej „Sokrates” </w:t>
            </w:r>
            <w:r w:rsidR="0084447F">
              <w:rPr>
                <w:rFonts w:ascii="Arial" w:hAnsi="Arial" w:cs="Arial"/>
                <w:sz w:val="14"/>
                <w:szCs w:val="14"/>
              </w:rPr>
              <w:br/>
            </w:r>
            <w:r w:rsidR="0084447F" w:rsidRPr="00A228AD">
              <w:rPr>
                <w:rFonts w:ascii="Arial" w:hAnsi="Arial" w:cs="Arial"/>
                <w:sz w:val="14"/>
                <w:szCs w:val="14"/>
              </w:rPr>
              <w:t xml:space="preserve">R. Małecka, M. Małecki </w:t>
            </w:r>
            <w:r w:rsidRPr="00A228AD">
              <w:rPr>
                <w:rFonts w:ascii="Arial" w:hAnsi="Arial" w:cs="Arial"/>
                <w:sz w:val="14"/>
                <w:szCs w:val="14"/>
              </w:rPr>
              <w:t>Sp</w:t>
            </w:r>
            <w:r w:rsidR="00510889" w:rsidRPr="00A228AD">
              <w:rPr>
                <w:rFonts w:ascii="Arial" w:hAnsi="Arial" w:cs="Arial"/>
                <w:sz w:val="14"/>
                <w:szCs w:val="14"/>
              </w:rPr>
              <w:t>.</w:t>
            </w:r>
            <w:r w:rsidRPr="00A228A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4447F" w:rsidRPr="00A228AD">
              <w:rPr>
                <w:rFonts w:ascii="Arial" w:hAnsi="Arial" w:cs="Arial"/>
                <w:sz w:val="14"/>
                <w:szCs w:val="14"/>
              </w:rPr>
              <w:t xml:space="preserve">k. </w:t>
            </w:r>
            <w:r w:rsidRPr="00A228AD">
              <w:rPr>
                <w:rFonts w:ascii="Arial" w:hAnsi="Arial" w:cs="Arial"/>
                <w:sz w:val="14"/>
                <w:szCs w:val="14"/>
              </w:rPr>
              <w:t>w Rzeszowie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35-605 Rzeszów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Bławatkowa 13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850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14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rodzinna</w:t>
            </w:r>
          </w:p>
        </w:tc>
        <w:tc>
          <w:tcPr>
            <w:tcW w:w="1134" w:type="dxa"/>
            <w:vAlign w:val="center"/>
          </w:tcPr>
          <w:p w:rsidR="00003211" w:rsidRPr="0084425A" w:rsidRDefault="00875796" w:rsidP="00E145C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228AD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</w:tr>
      <w:tr w:rsidR="00003211" w:rsidRPr="0067742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2/23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„SPECMED” Niepubliczny Zakład Opieki Zdrowotnej </w:t>
            </w:r>
            <w:r w:rsidR="004375C9"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Zespół Przychodni 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Poradni Specjalistycznych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Krośnie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38-400 Krosno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Lewakowskiego 27B </w:t>
            </w:r>
            <w:r w:rsidRPr="0084425A">
              <w:rPr>
                <w:rFonts w:ascii="Arial" w:hAnsi="Arial" w:cs="Arial"/>
                <w:sz w:val="14"/>
                <w:szCs w:val="14"/>
              </w:rPr>
              <w:br/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/13/ 43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668 02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rodzinna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E145C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</w:tr>
      <w:tr w:rsidR="00003211" w:rsidRPr="00CB1B4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2/24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Centrum Usług Medycznych </w:t>
            </w:r>
            <w:r>
              <w:rPr>
                <w:rFonts w:ascii="Arial" w:hAnsi="Arial" w:cs="Arial"/>
                <w:sz w:val="14"/>
                <w:szCs w:val="14"/>
              </w:rPr>
              <w:t>„</w:t>
            </w:r>
            <w:r w:rsidRPr="0084425A">
              <w:rPr>
                <w:rFonts w:ascii="Arial" w:hAnsi="Arial" w:cs="Arial"/>
                <w:sz w:val="14"/>
                <w:szCs w:val="14"/>
              </w:rPr>
              <w:t>Eskulap</w:t>
            </w:r>
            <w:r>
              <w:rPr>
                <w:rFonts w:ascii="Arial" w:hAnsi="Arial" w:cs="Arial"/>
                <w:sz w:val="14"/>
                <w:szCs w:val="14"/>
              </w:rPr>
              <w:t>”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375C9"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Niepubliczny Zakład </w:t>
            </w:r>
            <w:r w:rsidR="00092306">
              <w:rPr>
                <w:rFonts w:ascii="Arial" w:hAnsi="Arial" w:cs="Arial"/>
                <w:sz w:val="14"/>
                <w:szCs w:val="14"/>
              </w:rPr>
              <w:t xml:space="preserve">Opieki </w:t>
            </w:r>
            <w:r w:rsidRPr="0084425A">
              <w:rPr>
                <w:rFonts w:ascii="Arial" w:hAnsi="Arial" w:cs="Arial"/>
                <w:sz w:val="14"/>
                <w:szCs w:val="14"/>
              </w:rPr>
              <w:t>Zdrowotnej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Krośnie</w:t>
            </w:r>
          </w:p>
        </w:tc>
        <w:tc>
          <w:tcPr>
            <w:tcW w:w="2126" w:type="dxa"/>
            <w:vAlign w:val="center"/>
          </w:tcPr>
          <w:p w:rsidR="006B7811" w:rsidRPr="0084425A" w:rsidRDefault="00003211" w:rsidP="00F01E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38-400 Krosno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Kletówk</w:t>
            </w:r>
            <w:r w:rsidR="00092306"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52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436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49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rodzinna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E145C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003211" w:rsidRPr="00CB1B4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2/25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Samodzielne Publiczne Pogotowie Ratunkowe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Krośnie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F01E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38-400 Krosno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Grodzka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45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43</w:t>
            </w:r>
            <w:r w:rsidR="00F01E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660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ratunkowa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E145C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15</w:t>
            </w:r>
          </w:p>
        </w:tc>
      </w:tr>
      <w:tr w:rsidR="00003211" w:rsidRPr="00CB1B4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2/27</w:t>
            </w:r>
          </w:p>
        </w:tc>
        <w:tc>
          <w:tcPr>
            <w:tcW w:w="3969" w:type="dxa"/>
            <w:vAlign w:val="center"/>
          </w:tcPr>
          <w:p w:rsidR="00003211" w:rsidRPr="0084425A" w:rsidRDefault="00332C0D" w:rsidP="003F495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„</w:t>
            </w:r>
            <w:r w:rsidR="00003211" w:rsidRPr="0084425A">
              <w:rPr>
                <w:rFonts w:ascii="Arial" w:hAnsi="Arial" w:cs="Arial"/>
                <w:sz w:val="14"/>
                <w:szCs w:val="14"/>
              </w:rPr>
              <w:t>Centrum Medyczne w</w:t>
            </w:r>
            <w:r w:rsidR="0000321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03211" w:rsidRPr="0084425A">
              <w:rPr>
                <w:rFonts w:ascii="Arial" w:hAnsi="Arial" w:cs="Arial"/>
                <w:sz w:val="14"/>
                <w:szCs w:val="14"/>
              </w:rPr>
              <w:t>Łańcucie</w:t>
            </w:r>
            <w:r>
              <w:rPr>
                <w:rFonts w:ascii="Arial" w:hAnsi="Arial" w:cs="Arial"/>
                <w:sz w:val="14"/>
                <w:szCs w:val="14"/>
              </w:rPr>
              <w:t>”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 Spółka z o.o.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37-100 Łańcut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Paderewskiego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5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224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01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2552" w:type="dxa"/>
            <w:vAlign w:val="center"/>
          </w:tcPr>
          <w:p w:rsidR="00A34377" w:rsidRPr="00A34377" w:rsidRDefault="006135A5" w:rsidP="00EA48F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rodzinna</w:t>
            </w:r>
            <w:r w:rsidR="00EA48F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EA48F8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A34377" w:rsidRPr="00A34377">
              <w:rPr>
                <w:rFonts w:ascii="Arial" w:hAnsi="Arial" w:cs="Arial"/>
                <w:b/>
                <w:sz w:val="14"/>
                <w:szCs w:val="14"/>
              </w:rPr>
              <w:t>Część personalizowana stażu:</w:t>
            </w:r>
            <w:r w:rsidR="00EA48F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EA48F8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A34377" w:rsidRPr="00A34377">
              <w:rPr>
                <w:rFonts w:ascii="Arial" w:hAnsi="Arial" w:cs="Arial"/>
                <w:sz w:val="14"/>
                <w:szCs w:val="14"/>
              </w:rPr>
              <w:t>kardiologia, neurologia, geriatria,</w:t>
            </w:r>
            <w:r w:rsidR="00EA48F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34377" w:rsidRPr="00A34377">
              <w:rPr>
                <w:rFonts w:ascii="Arial" w:hAnsi="Arial" w:cs="Arial"/>
                <w:sz w:val="14"/>
                <w:szCs w:val="14"/>
              </w:rPr>
              <w:t>ginekologia i położnictwo</w:t>
            </w:r>
            <w:r w:rsidR="00A34377" w:rsidRPr="00091A06">
              <w:rPr>
                <w:rFonts w:ascii="Arial" w:hAnsi="Arial" w:cs="Arial"/>
                <w:sz w:val="14"/>
                <w:szCs w:val="14"/>
              </w:rPr>
              <w:t>, urologia,</w:t>
            </w:r>
            <w:r w:rsidR="00EA48F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34377" w:rsidRPr="00091A06">
              <w:rPr>
                <w:rFonts w:ascii="Arial" w:hAnsi="Arial" w:cs="Arial"/>
                <w:sz w:val="14"/>
                <w:szCs w:val="14"/>
              </w:rPr>
              <w:t>psychiatria dzieci i młodzieży,</w:t>
            </w:r>
            <w:r w:rsidR="00EA48F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34377" w:rsidRPr="00091A06">
              <w:rPr>
                <w:rFonts w:ascii="Arial" w:hAnsi="Arial" w:cs="Arial"/>
                <w:sz w:val="14"/>
                <w:szCs w:val="14"/>
              </w:rPr>
              <w:t>rehabilitacja medyczna, choroby zakaźne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E145C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</w:tr>
      <w:tr w:rsidR="00003211" w:rsidRPr="00CB1B4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2/28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Zakład Opieki Zdrowotnej R-36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Sp. z o.o.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Lubaczowie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37-600 Lubaczów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Kopernika 14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/16/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63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23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410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rodzinna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E145C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</w:tr>
      <w:tr w:rsidR="00003211" w:rsidRPr="00CB1B4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2/29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Niepubliczny Zakład Opieki Zdrowotnej „Medyk” Sp.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z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o.o. </w:t>
            </w:r>
            <w:r w:rsidR="004375C9"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Stalowej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Woli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37-450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Stalowa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Wola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Al.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Jana Pawła II 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br/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/15/ 642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71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rodzinna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E145C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003211" w:rsidRPr="00CB1B4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2/30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Samodzielny Publiczny Zespół Opieki Zdrowotnej Nr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375C9"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w Rzeszowie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35-051 Rzeszów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B3D81">
              <w:rPr>
                <w:rFonts w:ascii="Arial" w:hAnsi="Arial" w:cs="Arial"/>
                <w:sz w:val="14"/>
                <w:szCs w:val="14"/>
              </w:rPr>
              <w:t>Czackiego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416D3" w:rsidRPr="00F24D6B">
              <w:rPr>
                <w:rFonts w:ascii="Arial" w:hAnsi="Arial" w:cs="Arial"/>
                <w:sz w:val="14"/>
                <w:szCs w:val="14"/>
              </w:rPr>
              <w:t>3</w:t>
            </w:r>
            <w:r w:rsidRPr="00F24D6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853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25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2552" w:type="dxa"/>
            <w:vAlign w:val="center"/>
          </w:tcPr>
          <w:p w:rsidR="00003211" w:rsidRPr="0084425A" w:rsidRDefault="000416D3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24D6B">
              <w:rPr>
                <w:rFonts w:ascii="Arial" w:hAnsi="Arial" w:cs="Arial"/>
                <w:b/>
                <w:sz w:val="14"/>
                <w:szCs w:val="14"/>
              </w:rPr>
              <w:t xml:space="preserve">pediatria, </w:t>
            </w:r>
            <w:r w:rsidRPr="00E145C5">
              <w:rPr>
                <w:rFonts w:ascii="Arial" w:hAnsi="Arial" w:cs="Arial"/>
                <w:b/>
                <w:sz w:val="14"/>
                <w:szCs w:val="14"/>
              </w:rPr>
              <w:t xml:space="preserve">ortopedia </w:t>
            </w:r>
            <w:r w:rsidRPr="00E145C5">
              <w:rPr>
                <w:rFonts w:ascii="Arial" w:hAnsi="Arial" w:cs="Arial"/>
                <w:b/>
                <w:sz w:val="14"/>
                <w:szCs w:val="14"/>
              </w:rPr>
              <w:br/>
              <w:t xml:space="preserve">i traumatologia </w:t>
            </w:r>
            <w:r w:rsidR="00E377B6" w:rsidRPr="00E145C5">
              <w:rPr>
                <w:rFonts w:ascii="Arial" w:hAnsi="Arial" w:cs="Arial"/>
                <w:b/>
                <w:sz w:val="14"/>
                <w:szCs w:val="14"/>
              </w:rPr>
              <w:t>narządu ruch</w:t>
            </w:r>
            <w:r w:rsidR="00F01E53" w:rsidRPr="00E145C5">
              <w:rPr>
                <w:rFonts w:ascii="Arial" w:hAnsi="Arial" w:cs="Arial"/>
                <w:b/>
                <w:sz w:val="14"/>
                <w:szCs w:val="14"/>
              </w:rPr>
              <w:t>u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E145C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003211" w:rsidRPr="00CB1B4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2/32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Samodzielny Publiczny Miejski Zespół Podstawowej Opieki Zdrowotnej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Sanoku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38-500 Sanok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Jana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Pawła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II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38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464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90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rodzinna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E145C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003211" w:rsidRPr="00CB1B4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2/33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092306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„PANORAMA” spółka z o.o.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37-300 Leżajsk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ul. Rynek 18/3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242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68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rodzinna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E145C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003211" w:rsidRPr="00CB1B4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2/34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Szpital Specjalistyczny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Jaśle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38-200 Jasło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Lwowska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22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44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62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041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sychiatria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E145C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003211" w:rsidRPr="00CB1B4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2/35</w:t>
            </w:r>
          </w:p>
        </w:tc>
        <w:tc>
          <w:tcPr>
            <w:tcW w:w="3969" w:type="dxa"/>
            <w:vAlign w:val="center"/>
          </w:tcPr>
          <w:p w:rsidR="008347DB" w:rsidRPr="008347DB" w:rsidRDefault="008347DB" w:rsidP="00EA48F8">
            <w:pPr>
              <w:rPr>
                <w:rFonts w:ascii="Arial" w:hAnsi="Arial" w:cs="Arial"/>
                <w:sz w:val="14"/>
                <w:szCs w:val="14"/>
              </w:rPr>
            </w:pPr>
            <w:r w:rsidRPr="00A228AD">
              <w:rPr>
                <w:rFonts w:ascii="Arial" w:hAnsi="Arial" w:cs="Arial"/>
                <w:sz w:val="14"/>
                <w:szCs w:val="14"/>
              </w:rPr>
              <w:t>C</w:t>
            </w:r>
            <w:r w:rsidR="00B16D01" w:rsidRPr="00A228AD">
              <w:rPr>
                <w:rFonts w:ascii="Arial" w:hAnsi="Arial" w:cs="Arial"/>
                <w:sz w:val="14"/>
                <w:szCs w:val="14"/>
              </w:rPr>
              <w:t>enterMed</w:t>
            </w:r>
            <w:r w:rsidRPr="00A228AD">
              <w:rPr>
                <w:rFonts w:ascii="Arial" w:hAnsi="Arial" w:cs="Arial"/>
                <w:sz w:val="14"/>
                <w:szCs w:val="14"/>
              </w:rPr>
              <w:t xml:space="preserve"> Mielec Sp. z o.o.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39-300 Mielec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Żeromskiego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17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586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31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rodzinna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E145C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003211" w:rsidRPr="00CB1B4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2/36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Zakład Lekarza Rodzinnego „FAMILIA” S.C.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Tarnobrzegu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39-400 Tarnobrzeg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Sienkiewicza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67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 /15/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823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67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rodzinna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E145C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003211" w:rsidRPr="00CB1B4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2/37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Zespół Opieki Zdrowotnej Nr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2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Rzeszowie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35-005 Rzeszów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Batorego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9</w:t>
            </w:r>
            <w:r w:rsidR="0009230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92306">
              <w:rPr>
                <w:rFonts w:ascii="Arial" w:hAnsi="Arial" w:cs="Arial"/>
                <w:sz w:val="14"/>
                <w:szCs w:val="14"/>
              </w:rPr>
              <w:br/>
              <w:t>tel.: /17/ 861 36 00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rodzinna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E145C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003211" w:rsidRPr="00CB1B4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2/38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4A18AF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Niepubliczny Zakład Opieki Zdrowotnej Vita </w:t>
            </w:r>
            <w:r w:rsidR="004A18AF">
              <w:rPr>
                <w:rFonts w:ascii="Arial" w:hAnsi="Arial" w:cs="Arial"/>
                <w:sz w:val="14"/>
                <w:szCs w:val="14"/>
              </w:rPr>
              <w:br/>
              <w:t>–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Grupowa Praktyka Lekarzy Rodzinnych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S.C.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Miejscu Piastowym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38-430 Miejsce Piastowe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Dworska 14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br/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435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34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rodzinna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E145C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003211" w:rsidRPr="00CB1B4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2/39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Niepubliczny Zakład Opieki Zdrowotnej „KORMED”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w Lubaczowie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37-600 Lubaczów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Kościuszki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141/7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/16/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632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03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rodzinna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E145C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003211" w:rsidRPr="00CB1B4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2/40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Okręgowa Izba Lekarska w Krakowie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31-123 Kraków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Krupnicza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11a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/12/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619 17 20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ioetyka,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orzecznictwo lekarskie,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prawo</w:t>
            </w:r>
            <w:r w:rsidR="0000321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medyczne</w:t>
            </w:r>
          </w:p>
        </w:tc>
        <w:tc>
          <w:tcPr>
            <w:tcW w:w="1134" w:type="dxa"/>
            <w:vAlign w:val="center"/>
          </w:tcPr>
          <w:p w:rsidR="00003211" w:rsidRPr="0084425A" w:rsidRDefault="00A9423A" w:rsidP="00E145C5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</w:tc>
      </w:tr>
      <w:tr w:rsidR="00003211" w:rsidRPr="00CB1B4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2/41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Okręgowa Izba Lekarska w Rzeszowie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35-026 Rzeszów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ul. Dekerta 2 </w:t>
            </w:r>
            <w:r w:rsidRPr="0084425A">
              <w:rPr>
                <w:rFonts w:ascii="Arial" w:hAnsi="Arial" w:cs="Arial"/>
                <w:sz w:val="14"/>
                <w:szCs w:val="14"/>
              </w:rPr>
              <w:br/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/17/ 717 77 17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ioetyka,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orzecznictwo lekarskie,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prawo</w:t>
            </w:r>
            <w:r w:rsidR="0000321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medyczne</w:t>
            </w:r>
          </w:p>
        </w:tc>
        <w:tc>
          <w:tcPr>
            <w:tcW w:w="1134" w:type="dxa"/>
            <w:vAlign w:val="center"/>
          </w:tcPr>
          <w:p w:rsidR="00003211" w:rsidRPr="0084425A" w:rsidRDefault="00A9423A" w:rsidP="00E145C5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</w:tc>
      </w:tr>
      <w:tr w:rsidR="00003211" w:rsidRPr="00CB1B4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2/42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Regionalne Centrum Krwiodawstwa 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Krwiolecznictwa </w:t>
            </w:r>
            <w:r w:rsidR="004375C9"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Rzeszowie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35-310 Rzeszów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ul. Wierzbowa 14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/17/ 867 20 30 wew. 58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4A18AF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ransfuzjologia kliniczna,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A0465A" w:rsidRPr="00E145C5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bezpieczeństwo pacjenta</w:t>
            </w:r>
            <w:r w:rsidR="00A0465A" w:rsidRPr="00E145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, </w:t>
            </w:r>
            <w:r w:rsidR="004A18A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</w:r>
            <w:r w:rsidR="00A0465A" w:rsidRPr="00E145C5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w tym profilaktyka zakażeń HIV, diagnostyka i leczenie AIDS</w:t>
            </w:r>
            <w:r w:rsidR="00A0465A" w:rsidRPr="00E145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, </w:t>
            </w:r>
            <w:r w:rsidR="00A0465A" w:rsidRPr="00E145C5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diagnostyka i leczenie HCV</w:t>
            </w:r>
          </w:p>
        </w:tc>
        <w:tc>
          <w:tcPr>
            <w:tcW w:w="1134" w:type="dxa"/>
            <w:vAlign w:val="center"/>
          </w:tcPr>
          <w:p w:rsidR="00003211" w:rsidRPr="0084425A" w:rsidRDefault="00A9423A" w:rsidP="00E145C5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</w:tc>
      </w:tr>
      <w:tr w:rsidR="00003211" w:rsidRPr="00CB1B4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2/44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092306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Niepubliczny Zakład Opieki Zdrowotnej PILNY-</w:t>
            </w:r>
            <w:r>
              <w:rPr>
                <w:rFonts w:ascii="Arial" w:hAnsi="Arial" w:cs="Arial"/>
                <w:sz w:val="14"/>
                <w:szCs w:val="14"/>
              </w:rPr>
              <w:t>MED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38-456 Łęki Dukielskie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 /13/ 431 75 05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rodzinna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E145C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003211" w:rsidRPr="00CB1B4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2/45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Szpital Powiatowy im. Edmunda Biernackiego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w Mielcu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39-300 Mielec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 Żeromskiego 22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br/>
              <w:t>tel.: /17/ 780 01 00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ratunkowa,</w:t>
            </w:r>
            <w:r w:rsidR="0000321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chirurgia urazowa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E145C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</w:tr>
      <w:tr w:rsidR="00003211" w:rsidRPr="00CB1B4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2/46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Samodzielny Publiczny Zespół Zakładów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Opieki Zdrowotnej Powiatowy Szpital Specjalistyczny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Stalowej Woli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37-450 Stalowa Wola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Staszica 4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 /15/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843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33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nestezjologia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i intensywna terapia,</w:t>
            </w:r>
            <w:r w:rsidR="0000321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medycyna ratunkowa,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psychiatria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E145C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</w:tr>
      <w:tr w:rsidR="00003211" w:rsidRPr="00CB1B4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2/47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Samodzielny Publiczny Zespół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Opieki Zdrowotnej w Lesku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38-600 Lesko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 Kazimier</w:t>
            </w:r>
            <w:r w:rsidR="000500E6">
              <w:rPr>
                <w:rFonts w:ascii="Arial" w:hAnsi="Arial" w:cs="Arial"/>
                <w:sz w:val="14"/>
                <w:szCs w:val="14"/>
              </w:rPr>
              <w:t>z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a Wielkiego 4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tel.: /13/ 469 80 71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Staszica 4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 /15/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843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33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ołożnictwo i ginekologia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E145C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</w:tr>
      <w:tr w:rsidR="00003211" w:rsidRPr="00CB1B4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2/48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Skomro Mirosław, Teresa Sierżęga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Nowosad, Teresa Mróz, Magdalena Rajner prowadzący działalność gospodarczą </w:t>
            </w:r>
            <w:r w:rsidR="004375C9"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w formie spółki cywilnej: Niepubliczny Zakład Opieki Zdrowotnej – Przychodnia Medycyny Rodzinnej w Niebylcu</w:t>
            </w:r>
          </w:p>
        </w:tc>
        <w:tc>
          <w:tcPr>
            <w:tcW w:w="2126" w:type="dxa"/>
            <w:vAlign w:val="center"/>
          </w:tcPr>
          <w:p w:rsidR="00092306" w:rsidRPr="0084425A" w:rsidRDefault="00003211" w:rsidP="00092306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38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84425A">
              <w:rPr>
                <w:rFonts w:ascii="Arial" w:hAnsi="Arial" w:cs="Arial"/>
                <w:sz w:val="14"/>
                <w:szCs w:val="14"/>
              </w:rPr>
              <w:t>114 Niebylec 67</w:t>
            </w:r>
            <w:r w:rsidR="0009230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92306">
              <w:rPr>
                <w:rFonts w:ascii="Arial" w:hAnsi="Arial" w:cs="Arial"/>
                <w:sz w:val="14"/>
                <w:szCs w:val="14"/>
              </w:rPr>
              <w:br/>
              <w:t>tel.: /17/ 277 30 44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rodzinna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E145C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003211" w:rsidRPr="00CB1B4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2/49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E. Wojtera L. Słyszyńska Lekarska Spółka Partnerska Niepubliczny Zakład Opieki Zdrowotnej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„MEDICA”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sp. p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 w Leżajsku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37-</w:t>
            </w:r>
            <w:r w:rsidRPr="0084425A">
              <w:rPr>
                <w:rFonts w:ascii="Arial" w:hAnsi="Arial" w:cs="Arial"/>
                <w:sz w:val="14"/>
                <w:szCs w:val="14"/>
              </w:rPr>
              <w:t>300 Leżajsk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 Marii Curie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84425A">
              <w:rPr>
                <w:rFonts w:ascii="Arial" w:hAnsi="Arial" w:cs="Arial"/>
                <w:sz w:val="14"/>
                <w:szCs w:val="14"/>
              </w:rPr>
              <w:t>Skłodowskiej 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F01E53">
              <w:rPr>
                <w:rFonts w:ascii="Arial" w:hAnsi="Arial" w:cs="Arial"/>
                <w:sz w:val="14"/>
                <w:szCs w:val="14"/>
              </w:rPr>
              <w:t>tel.: /017/ 242 18 88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rodzinna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E145C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</w:tr>
      <w:tr w:rsidR="00416033" w:rsidRPr="00CB1B4C" w:rsidTr="003F4953">
        <w:tc>
          <w:tcPr>
            <w:tcW w:w="704" w:type="dxa"/>
            <w:vAlign w:val="center"/>
          </w:tcPr>
          <w:p w:rsidR="00416033" w:rsidRPr="004A18AF" w:rsidRDefault="00D26968" w:rsidP="004A18A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A18AF">
              <w:rPr>
                <w:rFonts w:ascii="Arial" w:hAnsi="Arial" w:cs="Arial"/>
                <w:b/>
                <w:sz w:val="14"/>
                <w:szCs w:val="14"/>
              </w:rPr>
              <w:t>2/</w:t>
            </w:r>
            <w:r w:rsidR="00BF631D" w:rsidRPr="004A18AF">
              <w:rPr>
                <w:rFonts w:ascii="Arial" w:hAnsi="Arial" w:cs="Arial"/>
                <w:b/>
                <w:sz w:val="14"/>
                <w:szCs w:val="14"/>
              </w:rPr>
              <w:t>50</w:t>
            </w:r>
          </w:p>
        </w:tc>
        <w:tc>
          <w:tcPr>
            <w:tcW w:w="3969" w:type="dxa"/>
            <w:vAlign w:val="center"/>
          </w:tcPr>
          <w:p w:rsidR="00BF631D" w:rsidRPr="00A228AD" w:rsidRDefault="006C51B6" w:rsidP="00A0465A">
            <w:pPr>
              <w:rPr>
                <w:rFonts w:ascii="Arial" w:hAnsi="Arial" w:cs="Arial"/>
                <w:sz w:val="14"/>
                <w:szCs w:val="14"/>
              </w:rPr>
            </w:pPr>
            <w:r w:rsidRPr="00A228AD">
              <w:rPr>
                <w:rFonts w:ascii="Arial" w:hAnsi="Arial" w:cs="Arial"/>
                <w:sz w:val="14"/>
                <w:szCs w:val="14"/>
              </w:rPr>
              <w:t>Uniwersytecki Szpital Kliniczny</w:t>
            </w:r>
            <w:r w:rsidR="00671C5A" w:rsidRPr="00A228AD">
              <w:rPr>
                <w:rFonts w:ascii="Arial" w:hAnsi="Arial" w:cs="Arial"/>
                <w:sz w:val="14"/>
                <w:szCs w:val="14"/>
              </w:rPr>
              <w:t xml:space="preserve"> im. Fryderyka Chopina </w:t>
            </w:r>
            <w:r w:rsidR="00A0465A">
              <w:rPr>
                <w:rFonts w:ascii="Arial" w:hAnsi="Arial" w:cs="Arial"/>
                <w:sz w:val="14"/>
                <w:szCs w:val="14"/>
              </w:rPr>
              <w:br/>
            </w:r>
            <w:r w:rsidR="00671C5A" w:rsidRPr="00A228AD">
              <w:rPr>
                <w:rFonts w:ascii="Arial" w:hAnsi="Arial" w:cs="Arial"/>
                <w:sz w:val="14"/>
                <w:szCs w:val="14"/>
              </w:rPr>
              <w:t>w Rzeszowie</w:t>
            </w:r>
          </w:p>
        </w:tc>
        <w:tc>
          <w:tcPr>
            <w:tcW w:w="2126" w:type="dxa"/>
            <w:vAlign w:val="center"/>
          </w:tcPr>
          <w:p w:rsidR="00671C5A" w:rsidRPr="00A228AD" w:rsidRDefault="00671C5A" w:rsidP="004A18A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228AD">
              <w:rPr>
                <w:rFonts w:ascii="Arial" w:hAnsi="Arial" w:cs="Arial"/>
                <w:sz w:val="14"/>
                <w:szCs w:val="14"/>
              </w:rPr>
              <w:t>35-055 Rzeszów</w:t>
            </w:r>
            <w:r w:rsidR="004A18A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A18AF">
              <w:rPr>
                <w:rFonts w:ascii="Arial" w:hAnsi="Arial" w:cs="Arial"/>
                <w:sz w:val="14"/>
                <w:szCs w:val="14"/>
              </w:rPr>
              <w:br/>
            </w:r>
            <w:r w:rsidRPr="00A228AD">
              <w:rPr>
                <w:rFonts w:ascii="Arial" w:hAnsi="Arial" w:cs="Arial"/>
                <w:sz w:val="14"/>
                <w:szCs w:val="14"/>
              </w:rPr>
              <w:t>ul. Szopena 2</w:t>
            </w:r>
            <w:r w:rsidR="004A18A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A18AF">
              <w:rPr>
                <w:rFonts w:ascii="Arial" w:hAnsi="Arial" w:cs="Arial"/>
                <w:sz w:val="14"/>
                <w:szCs w:val="14"/>
              </w:rPr>
              <w:br/>
            </w:r>
            <w:r w:rsidRPr="00A228AD">
              <w:rPr>
                <w:rFonts w:ascii="Arial" w:hAnsi="Arial" w:cs="Arial"/>
                <w:sz w:val="14"/>
                <w:szCs w:val="14"/>
              </w:rPr>
              <w:t>tel.: /17/ 866</w:t>
            </w:r>
            <w:r w:rsidR="004A18A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228AD">
              <w:rPr>
                <w:rFonts w:ascii="Arial" w:hAnsi="Arial" w:cs="Arial"/>
                <w:sz w:val="14"/>
                <w:szCs w:val="14"/>
              </w:rPr>
              <w:t>60 00</w:t>
            </w:r>
          </w:p>
        </w:tc>
        <w:tc>
          <w:tcPr>
            <w:tcW w:w="2552" w:type="dxa"/>
            <w:vAlign w:val="center"/>
          </w:tcPr>
          <w:p w:rsidR="006B6951" w:rsidRPr="00A228AD" w:rsidRDefault="00D34D35" w:rsidP="004A18A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0465A">
              <w:rPr>
                <w:rFonts w:ascii="Arial" w:hAnsi="Arial" w:cs="Arial"/>
                <w:b/>
                <w:sz w:val="14"/>
                <w:szCs w:val="14"/>
              </w:rPr>
              <w:t>profilaktyka</w:t>
            </w:r>
            <w:r w:rsidR="006B6951" w:rsidRPr="00A0465A">
              <w:rPr>
                <w:rFonts w:ascii="Arial" w:hAnsi="Arial" w:cs="Arial"/>
                <w:b/>
                <w:sz w:val="14"/>
                <w:szCs w:val="14"/>
              </w:rPr>
              <w:t xml:space="preserve"> onkologiczna,</w:t>
            </w:r>
            <w:r w:rsidR="004A18A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4A18A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6B6951" w:rsidRPr="00A0465A">
              <w:rPr>
                <w:rFonts w:ascii="Arial" w:hAnsi="Arial" w:cs="Arial"/>
                <w:b/>
                <w:sz w:val="14"/>
                <w:szCs w:val="14"/>
              </w:rPr>
              <w:t>leczenie bólu</w:t>
            </w:r>
          </w:p>
        </w:tc>
        <w:tc>
          <w:tcPr>
            <w:tcW w:w="1134" w:type="dxa"/>
            <w:vAlign w:val="center"/>
          </w:tcPr>
          <w:p w:rsidR="00416033" w:rsidRPr="00A228AD" w:rsidRDefault="00D34D35" w:rsidP="00E145C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228AD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</w:tc>
      </w:tr>
      <w:tr w:rsidR="00541136" w:rsidRPr="00CB1B4C" w:rsidTr="003F4953">
        <w:tc>
          <w:tcPr>
            <w:tcW w:w="704" w:type="dxa"/>
            <w:vAlign w:val="center"/>
          </w:tcPr>
          <w:p w:rsidR="00541136" w:rsidRPr="004A18AF" w:rsidRDefault="00541136" w:rsidP="004A18AF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lastRenderedPageBreak/>
              <w:t>2/51</w:t>
            </w:r>
          </w:p>
        </w:tc>
        <w:tc>
          <w:tcPr>
            <w:tcW w:w="3969" w:type="dxa"/>
            <w:vAlign w:val="center"/>
          </w:tcPr>
          <w:p w:rsidR="00541136" w:rsidRPr="00541136" w:rsidRDefault="00541136" w:rsidP="00A0465A">
            <w:pPr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D72D2C">
              <w:rPr>
                <w:rFonts w:ascii="Arial" w:hAnsi="Arial" w:cs="Arial"/>
                <w:sz w:val="14"/>
                <w:szCs w:val="14"/>
              </w:rPr>
              <w:t xml:space="preserve">Niepubliczny Zakład Opieki Zdrowotnej SANO </w:t>
            </w:r>
            <w:r w:rsidRPr="00D72D2C">
              <w:rPr>
                <w:rFonts w:ascii="Arial" w:hAnsi="Arial" w:cs="Arial"/>
                <w:sz w:val="14"/>
                <w:szCs w:val="14"/>
              </w:rPr>
              <w:br/>
              <w:t>Bożena Kołcz-Gaca i Partnerzy – spółka partnerska lekarzy</w:t>
            </w:r>
          </w:p>
        </w:tc>
        <w:tc>
          <w:tcPr>
            <w:tcW w:w="2126" w:type="dxa"/>
            <w:vAlign w:val="center"/>
          </w:tcPr>
          <w:p w:rsidR="00541136" w:rsidRPr="00A228AD" w:rsidRDefault="00541136" w:rsidP="008D1A10">
            <w:pPr>
              <w:rPr>
                <w:rFonts w:ascii="Arial" w:hAnsi="Arial" w:cs="Arial"/>
                <w:sz w:val="14"/>
                <w:szCs w:val="14"/>
              </w:rPr>
            </w:pPr>
            <w:r w:rsidRPr="00D72D2C">
              <w:rPr>
                <w:rFonts w:ascii="Arial" w:hAnsi="Arial" w:cs="Arial"/>
                <w:sz w:val="14"/>
                <w:szCs w:val="14"/>
              </w:rPr>
              <w:t xml:space="preserve">35-310 Rzeszów </w:t>
            </w:r>
            <w:r w:rsidRPr="00D72D2C">
              <w:rPr>
                <w:rFonts w:ascii="Arial" w:hAnsi="Arial" w:cs="Arial"/>
                <w:sz w:val="14"/>
                <w:szCs w:val="14"/>
              </w:rPr>
              <w:br/>
            </w:r>
            <w:r w:rsidR="008D1A10">
              <w:rPr>
                <w:rFonts w:ascii="Arial" w:hAnsi="Arial" w:cs="Arial"/>
                <w:sz w:val="14"/>
                <w:szCs w:val="14"/>
              </w:rPr>
              <w:t>a</w:t>
            </w:r>
            <w:r w:rsidRPr="00D72D2C">
              <w:rPr>
                <w:rFonts w:ascii="Arial" w:hAnsi="Arial" w:cs="Arial"/>
                <w:sz w:val="14"/>
                <w:szCs w:val="14"/>
              </w:rPr>
              <w:t xml:space="preserve">l. Rejtana 32 </w:t>
            </w:r>
            <w:r w:rsidRPr="00D72D2C">
              <w:rPr>
                <w:rFonts w:ascii="Arial" w:hAnsi="Arial" w:cs="Arial"/>
                <w:sz w:val="14"/>
                <w:szCs w:val="14"/>
              </w:rPr>
              <w:br/>
              <w:t>tel.: /17/ 862 42 70</w:t>
            </w:r>
          </w:p>
        </w:tc>
        <w:tc>
          <w:tcPr>
            <w:tcW w:w="2552" w:type="dxa"/>
            <w:vAlign w:val="center"/>
          </w:tcPr>
          <w:p w:rsidR="00541136" w:rsidRPr="00541136" w:rsidRDefault="00541136" w:rsidP="0054113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41136">
              <w:rPr>
                <w:rFonts w:ascii="Arial" w:hAnsi="Arial" w:cs="Arial"/>
                <w:b/>
                <w:sz w:val="14"/>
                <w:szCs w:val="14"/>
              </w:rPr>
              <w:t>medycyna rodzinna</w:t>
            </w:r>
          </w:p>
        </w:tc>
        <w:tc>
          <w:tcPr>
            <w:tcW w:w="1134" w:type="dxa"/>
            <w:vAlign w:val="center"/>
          </w:tcPr>
          <w:p w:rsidR="00541136" w:rsidRPr="00541136" w:rsidRDefault="00541136" w:rsidP="0054113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41136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F41387" w:rsidRPr="00CB1B4C" w:rsidTr="003F4953">
        <w:tc>
          <w:tcPr>
            <w:tcW w:w="704" w:type="dxa"/>
            <w:vAlign w:val="center"/>
          </w:tcPr>
          <w:p w:rsidR="00F41387" w:rsidRDefault="00F41387" w:rsidP="004A18AF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2/52</w:t>
            </w:r>
          </w:p>
        </w:tc>
        <w:tc>
          <w:tcPr>
            <w:tcW w:w="3969" w:type="dxa"/>
            <w:vAlign w:val="center"/>
          </w:tcPr>
          <w:p w:rsidR="00F41387" w:rsidRPr="00D72D2C" w:rsidRDefault="00F41387" w:rsidP="008D1A10">
            <w:pPr>
              <w:rPr>
                <w:rFonts w:ascii="Arial" w:hAnsi="Arial" w:cs="Arial"/>
                <w:sz w:val="14"/>
                <w:szCs w:val="14"/>
              </w:rPr>
            </w:pPr>
            <w:r w:rsidRPr="002859E6">
              <w:rPr>
                <w:rFonts w:ascii="Arial" w:hAnsi="Arial" w:cs="Arial"/>
                <w:sz w:val="14"/>
                <w:szCs w:val="14"/>
              </w:rPr>
              <w:t xml:space="preserve">Niepubliczny Zakład Opieki Zdrowotnej „Promed” sp. z o.o. </w:t>
            </w:r>
            <w:r w:rsidR="00EA48F8">
              <w:rPr>
                <w:rFonts w:ascii="Arial" w:hAnsi="Arial" w:cs="Arial"/>
                <w:sz w:val="14"/>
                <w:szCs w:val="14"/>
              </w:rPr>
              <w:br/>
            </w:r>
            <w:r w:rsidRPr="002859E6">
              <w:rPr>
                <w:rFonts w:ascii="Arial" w:hAnsi="Arial" w:cs="Arial"/>
                <w:sz w:val="14"/>
                <w:szCs w:val="14"/>
              </w:rPr>
              <w:t>w Brzozowie</w:t>
            </w:r>
          </w:p>
        </w:tc>
        <w:tc>
          <w:tcPr>
            <w:tcW w:w="2126" w:type="dxa"/>
            <w:vAlign w:val="center"/>
          </w:tcPr>
          <w:p w:rsidR="00F41387" w:rsidRPr="00D72D2C" w:rsidRDefault="00F41387" w:rsidP="00541136">
            <w:pPr>
              <w:rPr>
                <w:rFonts w:ascii="Arial" w:hAnsi="Arial" w:cs="Arial"/>
                <w:sz w:val="14"/>
                <w:szCs w:val="14"/>
              </w:rPr>
            </w:pPr>
            <w:r w:rsidRPr="002859E6">
              <w:rPr>
                <w:rFonts w:ascii="Arial" w:hAnsi="Arial" w:cs="Arial"/>
                <w:sz w:val="14"/>
                <w:szCs w:val="14"/>
              </w:rPr>
              <w:t xml:space="preserve">36-200 Brzozów </w:t>
            </w:r>
            <w:r w:rsidRPr="002859E6">
              <w:rPr>
                <w:rFonts w:ascii="Arial" w:hAnsi="Arial" w:cs="Arial"/>
                <w:sz w:val="14"/>
                <w:szCs w:val="14"/>
              </w:rPr>
              <w:br/>
              <w:t xml:space="preserve">ul. A. Mickiewicza 9 </w:t>
            </w:r>
            <w:r w:rsidRPr="002859E6">
              <w:rPr>
                <w:rFonts w:ascii="Arial" w:hAnsi="Arial" w:cs="Arial"/>
                <w:sz w:val="14"/>
                <w:szCs w:val="14"/>
              </w:rPr>
              <w:br/>
              <w:t>tel.: /13/ 434 31 06</w:t>
            </w:r>
          </w:p>
        </w:tc>
        <w:tc>
          <w:tcPr>
            <w:tcW w:w="2552" w:type="dxa"/>
            <w:vAlign w:val="center"/>
          </w:tcPr>
          <w:p w:rsidR="00F41387" w:rsidRPr="00F41387" w:rsidRDefault="00F41387" w:rsidP="00F4138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41387">
              <w:rPr>
                <w:rFonts w:ascii="Arial" w:hAnsi="Arial" w:cs="Arial"/>
                <w:b/>
                <w:sz w:val="14"/>
                <w:szCs w:val="14"/>
              </w:rPr>
              <w:t>medycyna rodzinna</w:t>
            </w:r>
          </w:p>
        </w:tc>
        <w:tc>
          <w:tcPr>
            <w:tcW w:w="1134" w:type="dxa"/>
            <w:vAlign w:val="center"/>
          </w:tcPr>
          <w:p w:rsidR="00F41387" w:rsidRPr="00541136" w:rsidRDefault="003734D9" w:rsidP="00541136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</w:tr>
    </w:tbl>
    <w:p w:rsidR="0067742C" w:rsidRPr="0067742C" w:rsidRDefault="0067742C" w:rsidP="0067742C">
      <w:pPr>
        <w:spacing w:after="0" w:line="240" w:lineRule="auto"/>
        <w:rPr>
          <w:rFonts w:ascii="Arial" w:hAnsi="Arial" w:cs="Arial"/>
          <w:sz w:val="14"/>
          <w:szCs w:val="14"/>
        </w:rPr>
      </w:pPr>
    </w:p>
    <w:sectPr w:rsidR="0067742C" w:rsidRPr="0067742C" w:rsidSect="006774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AE1"/>
    <w:rsid w:val="00003211"/>
    <w:rsid w:val="000266F4"/>
    <w:rsid w:val="000416D3"/>
    <w:rsid w:val="000500E6"/>
    <w:rsid w:val="00092306"/>
    <w:rsid w:val="000D2EA6"/>
    <w:rsid w:val="000E7B4A"/>
    <w:rsid w:val="00107A9E"/>
    <w:rsid w:val="001105A9"/>
    <w:rsid w:val="001947D3"/>
    <w:rsid w:val="001C1B17"/>
    <w:rsid w:val="00200796"/>
    <w:rsid w:val="00240A09"/>
    <w:rsid w:val="002A2588"/>
    <w:rsid w:val="00332C0D"/>
    <w:rsid w:val="003734D9"/>
    <w:rsid w:val="00383A32"/>
    <w:rsid w:val="003E5361"/>
    <w:rsid w:val="003F4953"/>
    <w:rsid w:val="00402698"/>
    <w:rsid w:val="00403B21"/>
    <w:rsid w:val="00416033"/>
    <w:rsid w:val="00426685"/>
    <w:rsid w:val="00435150"/>
    <w:rsid w:val="004375C9"/>
    <w:rsid w:val="004A18AF"/>
    <w:rsid w:val="004D3C24"/>
    <w:rsid w:val="00510889"/>
    <w:rsid w:val="00541136"/>
    <w:rsid w:val="005B3D81"/>
    <w:rsid w:val="006135A5"/>
    <w:rsid w:val="00671C5A"/>
    <w:rsid w:val="0067742C"/>
    <w:rsid w:val="006B6951"/>
    <w:rsid w:val="006B7811"/>
    <w:rsid w:val="006C51B6"/>
    <w:rsid w:val="006D2F9F"/>
    <w:rsid w:val="006D5B78"/>
    <w:rsid w:val="0072269E"/>
    <w:rsid w:val="00781EE0"/>
    <w:rsid w:val="008347DB"/>
    <w:rsid w:val="0084447F"/>
    <w:rsid w:val="00875796"/>
    <w:rsid w:val="00881AB8"/>
    <w:rsid w:val="008D1A10"/>
    <w:rsid w:val="00914850"/>
    <w:rsid w:val="00977707"/>
    <w:rsid w:val="009C4F17"/>
    <w:rsid w:val="00A0465A"/>
    <w:rsid w:val="00A228AD"/>
    <w:rsid w:val="00A34377"/>
    <w:rsid w:val="00A63BE9"/>
    <w:rsid w:val="00A9423A"/>
    <w:rsid w:val="00AA6EB7"/>
    <w:rsid w:val="00B16D01"/>
    <w:rsid w:val="00BF631D"/>
    <w:rsid w:val="00C90B46"/>
    <w:rsid w:val="00D03726"/>
    <w:rsid w:val="00D26968"/>
    <w:rsid w:val="00D34D35"/>
    <w:rsid w:val="00D41769"/>
    <w:rsid w:val="00D826FF"/>
    <w:rsid w:val="00D851B0"/>
    <w:rsid w:val="00DE0EF3"/>
    <w:rsid w:val="00E145C5"/>
    <w:rsid w:val="00E377B6"/>
    <w:rsid w:val="00E96E42"/>
    <w:rsid w:val="00EA48F8"/>
    <w:rsid w:val="00F01E53"/>
    <w:rsid w:val="00F24D6B"/>
    <w:rsid w:val="00F41387"/>
    <w:rsid w:val="00F77AE1"/>
    <w:rsid w:val="00FA3197"/>
    <w:rsid w:val="00FC4561"/>
    <w:rsid w:val="00FC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C525D-B193-48B9-9F5F-8F09854F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74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774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8BA73-AA80-4728-ACF8-923CFBBB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podmiotów uprawnionych do prowadzenia stażu cząstkowego lub części stażu cząstkowego lekarzy w celu odbycia stażu podyplomowego</vt:lpstr>
    </vt:vector>
  </TitlesOfParts>
  <Company/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podmiotów uprawnionych do prowadzenia stażu cząstkowego lub części stażu cząstkowego lekarzy w celu odbycia stażu podyplomowego</dc:title>
  <dc:creator>Midura Renata</dc:creator>
  <cp:lastModifiedBy>Chwałka Marzena</cp:lastModifiedBy>
  <cp:revision>2</cp:revision>
  <cp:lastPrinted>2022-09-28T10:32:00Z</cp:lastPrinted>
  <dcterms:created xsi:type="dcterms:W3CDTF">2024-01-30T08:37:00Z</dcterms:created>
  <dcterms:modified xsi:type="dcterms:W3CDTF">2024-01-30T08:37:00Z</dcterms:modified>
</cp:coreProperties>
</file>