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1E9C" w14:textId="77777777" w:rsidR="00AC4E1A" w:rsidRPr="001C2438" w:rsidRDefault="00AC4E1A" w:rsidP="00AC4E1A">
      <w:pPr>
        <w:tabs>
          <w:tab w:val="left" w:pos="6720"/>
        </w:tabs>
        <w:ind w:right="50"/>
        <w:jc w:val="right"/>
        <w:rPr>
          <w:rFonts w:asciiTheme="minorHAnsi" w:hAnsiTheme="minorHAnsi" w:cstheme="minorHAnsi"/>
          <w:i/>
          <w:sz w:val="24"/>
          <w:szCs w:val="24"/>
        </w:rPr>
      </w:pPr>
      <w:r w:rsidRPr="001C2438">
        <w:rPr>
          <w:rFonts w:asciiTheme="minorHAnsi" w:hAnsiTheme="minorHAnsi" w:cstheme="minorHAnsi"/>
          <w:b/>
          <w:i/>
          <w:sz w:val="24"/>
          <w:szCs w:val="24"/>
        </w:rPr>
        <w:t>Załącznik nr 7</w:t>
      </w:r>
    </w:p>
    <w:p w14:paraId="0DDA4D06" w14:textId="77777777" w:rsidR="00AC4E1A" w:rsidRPr="001C2438" w:rsidRDefault="00AC4E1A" w:rsidP="00AC4E1A">
      <w:pPr>
        <w:tabs>
          <w:tab w:val="left" w:pos="6720"/>
        </w:tabs>
        <w:ind w:right="50"/>
        <w:jc w:val="right"/>
        <w:rPr>
          <w:rFonts w:asciiTheme="minorHAnsi" w:hAnsiTheme="minorHAnsi" w:cstheme="minorHAnsi"/>
          <w:i/>
          <w:sz w:val="24"/>
          <w:szCs w:val="24"/>
        </w:rPr>
      </w:pPr>
    </w:p>
    <w:p w14:paraId="0AC98685" w14:textId="77777777" w:rsidR="00AC4E1A" w:rsidRPr="001C2438" w:rsidRDefault="00AC4E1A" w:rsidP="00AC4E1A">
      <w:pPr>
        <w:tabs>
          <w:tab w:val="left" w:pos="6720"/>
        </w:tabs>
        <w:ind w:right="50"/>
        <w:jc w:val="right"/>
        <w:rPr>
          <w:rFonts w:asciiTheme="minorHAnsi" w:hAnsiTheme="minorHAnsi" w:cstheme="minorHAnsi"/>
          <w:i/>
          <w:sz w:val="24"/>
          <w:szCs w:val="24"/>
        </w:rPr>
      </w:pPr>
      <w:r w:rsidRPr="001C2438">
        <w:rPr>
          <w:rFonts w:asciiTheme="minorHAnsi" w:hAnsiTheme="minorHAnsi" w:cstheme="minorHAnsi"/>
          <w:i/>
          <w:sz w:val="24"/>
          <w:szCs w:val="24"/>
        </w:rPr>
        <w:t xml:space="preserve">Do postępowania zakupowego </w:t>
      </w:r>
    </w:p>
    <w:p w14:paraId="703A5DA7" w14:textId="77777777" w:rsidR="00757CED" w:rsidRPr="001C2438" w:rsidRDefault="00AC4E1A" w:rsidP="00EC4E23">
      <w:pPr>
        <w:spacing w:line="288" w:lineRule="auto"/>
        <w:jc w:val="right"/>
        <w:rPr>
          <w:rFonts w:asciiTheme="minorHAnsi" w:hAnsiTheme="minorHAnsi" w:cstheme="minorHAnsi"/>
          <w:sz w:val="24"/>
          <w:szCs w:val="24"/>
        </w:rPr>
      </w:pPr>
      <w:r w:rsidRPr="001C2438">
        <w:rPr>
          <w:rFonts w:asciiTheme="minorHAnsi" w:hAnsiTheme="minorHAnsi" w:cstheme="minorHAnsi"/>
          <w:i/>
          <w:sz w:val="24"/>
          <w:szCs w:val="24"/>
        </w:rPr>
        <w:t>Parafia św. Stanisława BM w Lubaczowie</w:t>
      </w:r>
      <w:r w:rsidR="009C7E4B" w:rsidRPr="001C2438">
        <w:rPr>
          <w:rFonts w:asciiTheme="minorHAnsi" w:hAnsiTheme="minorHAnsi" w:cstheme="minorHAnsi"/>
          <w:sz w:val="24"/>
          <w:szCs w:val="24"/>
        </w:rPr>
        <w:tab/>
      </w:r>
    </w:p>
    <w:p w14:paraId="0A27B87F" w14:textId="77777777" w:rsidR="009C7E4B" w:rsidRPr="001C2438" w:rsidRDefault="009C7E4B" w:rsidP="005176AD">
      <w:pPr>
        <w:spacing w:line="288" w:lineRule="auto"/>
        <w:rPr>
          <w:rFonts w:asciiTheme="minorHAnsi" w:hAnsiTheme="minorHAnsi" w:cstheme="minorHAnsi"/>
          <w:bCs/>
          <w:sz w:val="24"/>
          <w:szCs w:val="24"/>
        </w:rPr>
      </w:pPr>
      <w:r w:rsidRPr="001C2438">
        <w:rPr>
          <w:rFonts w:asciiTheme="minorHAnsi" w:hAnsiTheme="minorHAnsi" w:cstheme="minorHAnsi"/>
          <w:bCs/>
          <w:sz w:val="24"/>
          <w:szCs w:val="24"/>
        </w:rPr>
        <w:tab/>
      </w:r>
      <w:r w:rsidRPr="001C2438">
        <w:rPr>
          <w:rFonts w:asciiTheme="minorHAnsi" w:hAnsiTheme="minorHAnsi" w:cstheme="minorHAnsi"/>
          <w:bCs/>
          <w:sz w:val="24"/>
          <w:szCs w:val="24"/>
        </w:rPr>
        <w:tab/>
      </w:r>
      <w:r w:rsidRPr="001C2438">
        <w:rPr>
          <w:rFonts w:asciiTheme="minorHAnsi" w:hAnsiTheme="minorHAnsi" w:cstheme="minorHAnsi"/>
          <w:bCs/>
          <w:sz w:val="24"/>
          <w:szCs w:val="24"/>
        </w:rPr>
        <w:tab/>
      </w:r>
      <w:r w:rsidRPr="001C2438">
        <w:rPr>
          <w:rFonts w:asciiTheme="minorHAnsi" w:hAnsiTheme="minorHAnsi" w:cstheme="minorHAnsi"/>
          <w:bCs/>
          <w:sz w:val="24"/>
          <w:szCs w:val="24"/>
        </w:rPr>
        <w:tab/>
      </w:r>
      <w:r w:rsidRPr="001C2438">
        <w:rPr>
          <w:rFonts w:asciiTheme="minorHAnsi" w:hAnsiTheme="minorHAnsi" w:cstheme="minorHAnsi"/>
          <w:bCs/>
          <w:sz w:val="24"/>
          <w:szCs w:val="24"/>
        </w:rPr>
        <w:tab/>
      </w:r>
    </w:p>
    <w:p w14:paraId="30DD981C" w14:textId="77777777" w:rsidR="00EC4E23" w:rsidRPr="00EC4E23" w:rsidRDefault="000767AE" w:rsidP="00EC4E23">
      <w:pPr>
        <w:spacing w:line="288" w:lineRule="auto"/>
        <w:jc w:val="center"/>
        <w:rPr>
          <w:rFonts w:asciiTheme="minorHAnsi" w:hAnsiTheme="minorHAnsi" w:cstheme="minorHAnsi"/>
          <w:b/>
          <w:bCs/>
          <w:sz w:val="32"/>
          <w:szCs w:val="32"/>
        </w:rPr>
      </w:pPr>
      <w:r w:rsidRPr="00EC4E23">
        <w:rPr>
          <w:rFonts w:asciiTheme="minorHAnsi" w:hAnsiTheme="minorHAnsi" w:cstheme="minorHAnsi"/>
          <w:b/>
          <w:bCs/>
          <w:sz w:val="32"/>
          <w:szCs w:val="32"/>
        </w:rPr>
        <w:t xml:space="preserve">Umowa o </w:t>
      </w:r>
      <w:r w:rsidR="008C2B7D" w:rsidRPr="00EC4E23">
        <w:rPr>
          <w:rFonts w:asciiTheme="minorHAnsi" w:hAnsiTheme="minorHAnsi" w:cstheme="minorHAnsi"/>
          <w:b/>
          <w:bCs/>
          <w:sz w:val="32"/>
          <w:szCs w:val="32"/>
        </w:rPr>
        <w:t>wykonanie prac konserwatorskich</w:t>
      </w:r>
    </w:p>
    <w:p w14:paraId="402137F3" w14:textId="77777777" w:rsidR="000767AE" w:rsidRDefault="00F81FF1" w:rsidP="005176AD">
      <w:pPr>
        <w:spacing w:line="288" w:lineRule="auto"/>
        <w:jc w:val="center"/>
        <w:rPr>
          <w:rFonts w:asciiTheme="minorHAnsi" w:hAnsiTheme="minorHAnsi" w:cstheme="minorHAnsi"/>
          <w:b/>
          <w:bCs/>
          <w:sz w:val="28"/>
          <w:szCs w:val="28"/>
        </w:rPr>
      </w:pPr>
      <w:r w:rsidRPr="00EC4E23">
        <w:rPr>
          <w:rFonts w:asciiTheme="minorHAnsi" w:hAnsiTheme="minorHAnsi" w:cstheme="minorHAnsi"/>
          <w:b/>
          <w:bCs/>
          <w:sz w:val="28"/>
          <w:szCs w:val="28"/>
        </w:rPr>
        <w:t xml:space="preserve">z dnia </w:t>
      </w:r>
      <w:r w:rsidR="0028600D" w:rsidRPr="00EC4E23">
        <w:rPr>
          <w:rFonts w:asciiTheme="minorHAnsi" w:hAnsiTheme="minorHAnsi" w:cstheme="minorHAnsi"/>
          <w:b/>
          <w:bCs/>
          <w:sz w:val="28"/>
          <w:szCs w:val="28"/>
        </w:rPr>
        <w:t>………..</w:t>
      </w:r>
      <w:r w:rsidR="00535342" w:rsidRPr="00EC4E23">
        <w:rPr>
          <w:rFonts w:asciiTheme="minorHAnsi" w:hAnsiTheme="minorHAnsi" w:cstheme="minorHAnsi"/>
          <w:b/>
          <w:bCs/>
          <w:sz w:val="28"/>
          <w:szCs w:val="28"/>
        </w:rPr>
        <w:t xml:space="preserve"> r</w:t>
      </w:r>
      <w:r w:rsidR="000767AE" w:rsidRPr="00EC4E23">
        <w:rPr>
          <w:rFonts w:asciiTheme="minorHAnsi" w:hAnsiTheme="minorHAnsi" w:cstheme="minorHAnsi"/>
          <w:b/>
          <w:bCs/>
          <w:sz w:val="28"/>
          <w:szCs w:val="28"/>
        </w:rPr>
        <w:t>.</w:t>
      </w:r>
    </w:p>
    <w:p w14:paraId="556C2D95" w14:textId="77777777" w:rsidR="00EC4E23" w:rsidRDefault="00EC4E23" w:rsidP="005176AD">
      <w:pPr>
        <w:spacing w:line="288" w:lineRule="auto"/>
        <w:jc w:val="center"/>
      </w:pPr>
      <w:r>
        <w:t>Szczegółowy zakres przedmiotu Umowy określają:</w:t>
      </w:r>
    </w:p>
    <w:p w14:paraId="321D91D5" w14:textId="77777777" w:rsidR="00EC4E23" w:rsidRPr="00EC4E23" w:rsidRDefault="00EC4E23" w:rsidP="005176AD">
      <w:pPr>
        <w:spacing w:line="288" w:lineRule="auto"/>
        <w:jc w:val="center"/>
        <w:rPr>
          <w:rFonts w:asciiTheme="minorHAnsi" w:hAnsiTheme="minorHAnsi" w:cstheme="minorHAnsi"/>
          <w:b/>
          <w:bCs/>
          <w:sz w:val="28"/>
          <w:szCs w:val="28"/>
        </w:rPr>
      </w:pPr>
    </w:p>
    <w:p w14:paraId="33707704" w14:textId="77777777" w:rsidR="009C7E4B" w:rsidRDefault="00535342"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 xml:space="preserve">zawarta w dniu </w:t>
      </w:r>
      <w:r w:rsidR="0028600D" w:rsidRPr="001C2438">
        <w:rPr>
          <w:rFonts w:asciiTheme="minorHAnsi" w:hAnsiTheme="minorHAnsi" w:cstheme="minorHAnsi"/>
          <w:sz w:val="24"/>
          <w:szCs w:val="24"/>
        </w:rPr>
        <w:t>……</w:t>
      </w:r>
      <w:r w:rsidR="00EC4E23">
        <w:rPr>
          <w:rFonts w:asciiTheme="minorHAnsi" w:hAnsiTheme="minorHAnsi" w:cstheme="minorHAnsi"/>
          <w:sz w:val="24"/>
          <w:szCs w:val="24"/>
        </w:rPr>
        <w:t>…………</w:t>
      </w:r>
      <w:r w:rsidR="0028600D" w:rsidRPr="001C2438">
        <w:rPr>
          <w:rFonts w:asciiTheme="minorHAnsi" w:hAnsiTheme="minorHAnsi" w:cstheme="minorHAnsi"/>
          <w:sz w:val="24"/>
          <w:szCs w:val="24"/>
        </w:rPr>
        <w:t>…….</w:t>
      </w:r>
      <w:r w:rsidR="009C7E4B" w:rsidRPr="001C2438">
        <w:rPr>
          <w:rFonts w:asciiTheme="minorHAnsi" w:hAnsiTheme="minorHAnsi" w:cstheme="minorHAnsi"/>
          <w:sz w:val="24"/>
          <w:szCs w:val="24"/>
        </w:rPr>
        <w:t xml:space="preserve"> roku pomiędzy:</w:t>
      </w:r>
      <w:r w:rsidR="009C7E4B" w:rsidRPr="001C2438">
        <w:rPr>
          <w:rFonts w:asciiTheme="minorHAnsi" w:hAnsiTheme="minorHAnsi" w:cstheme="minorHAnsi"/>
          <w:sz w:val="24"/>
          <w:szCs w:val="24"/>
        </w:rPr>
        <w:tab/>
      </w:r>
    </w:p>
    <w:p w14:paraId="7C9297BC" w14:textId="77777777" w:rsidR="00EC4E23" w:rsidRPr="001C2438" w:rsidRDefault="00EC4E23" w:rsidP="005176AD">
      <w:pPr>
        <w:spacing w:line="288" w:lineRule="auto"/>
        <w:rPr>
          <w:rFonts w:asciiTheme="minorHAnsi" w:hAnsiTheme="minorHAnsi" w:cstheme="minorHAnsi"/>
          <w:sz w:val="24"/>
          <w:szCs w:val="24"/>
        </w:rPr>
      </w:pPr>
    </w:p>
    <w:p w14:paraId="1ED40BD9" w14:textId="77777777" w:rsidR="00EC4E23" w:rsidRDefault="0028600D" w:rsidP="005176AD">
      <w:pPr>
        <w:spacing w:line="288" w:lineRule="auto"/>
        <w:rPr>
          <w:rFonts w:asciiTheme="minorHAnsi" w:hAnsiTheme="minorHAnsi" w:cstheme="minorHAnsi"/>
          <w:b/>
          <w:sz w:val="24"/>
          <w:szCs w:val="24"/>
        </w:rPr>
      </w:pPr>
      <w:r w:rsidRPr="001C2438">
        <w:rPr>
          <w:rFonts w:asciiTheme="minorHAnsi" w:hAnsiTheme="minorHAnsi" w:cstheme="minorHAnsi"/>
          <w:b/>
          <w:sz w:val="24"/>
          <w:szCs w:val="24"/>
        </w:rPr>
        <w:t>………………………………………………………………………………………………………………………………………………………………………</w:t>
      </w:r>
    </w:p>
    <w:p w14:paraId="47D743BF" w14:textId="77777777" w:rsidR="00EC4E23" w:rsidRDefault="00EC4E23" w:rsidP="005176AD">
      <w:pPr>
        <w:spacing w:line="288" w:lineRule="auto"/>
        <w:rPr>
          <w:rFonts w:asciiTheme="minorHAnsi" w:hAnsiTheme="minorHAnsi" w:cstheme="minorHAnsi"/>
          <w:b/>
          <w:sz w:val="24"/>
          <w:szCs w:val="24"/>
        </w:rPr>
      </w:pPr>
    </w:p>
    <w:p w14:paraId="284ECDE8" w14:textId="77777777" w:rsidR="009C7E4B" w:rsidRDefault="0028600D" w:rsidP="005176AD">
      <w:pPr>
        <w:spacing w:line="288" w:lineRule="auto"/>
        <w:rPr>
          <w:rFonts w:asciiTheme="minorHAnsi" w:hAnsiTheme="minorHAnsi" w:cstheme="minorHAnsi"/>
          <w:sz w:val="24"/>
          <w:szCs w:val="24"/>
        </w:rPr>
      </w:pPr>
      <w:r w:rsidRPr="001C2438">
        <w:rPr>
          <w:rFonts w:asciiTheme="minorHAnsi" w:hAnsiTheme="minorHAnsi" w:cstheme="minorHAnsi"/>
          <w:b/>
          <w:sz w:val="24"/>
          <w:szCs w:val="24"/>
        </w:rPr>
        <w:t>…………………………………………………………………………………</w:t>
      </w:r>
      <w:r w:rsidR="00EC4E23">
        <w:rPr>
          <w:rFonts w:asciiTheme="minorHAnsi" w:hAnsiTheme="minorHAnsi" w:cstheme="minorHAnsi"/>
          <w:b/>
          <w:sz w:val="24"/>
          <w:szCs w:val="24"/>
        </w:rPr>
        <w:t>……………………………………………………………………..</w:t>
      </w:r>
      <w:r w:rsidRPr="001C2438">
        <w:rPr>
          <w:rFonts w:asciiTheme="minorHAnsi" w:hAnsiTheme="minorHAnsi" w:cstheme="minorHAnsi"/>
          <w:b/>
          <w:sz w:val="24"/>
          <w:szCs w:val="24"/>
        </w:rPr>
        <w:t>…………….</w:t>
      </w:r>
    </w:p>
    <w:p w14:paraId="723DF6C0" w14:textId="77777777" w:rsidR="00EC4E23" w:rsidRPr="001C2438" w:rsidRDefault="00EC4E23" w:rsidP="005176AD">
      <w:pPr>
        <w:spacing w:line="288" w:lineRule="auto"/>
        <w:rPr>
          <w:rFonts w:asciiTheme="minorHAnsi" w:hAnsiTheme="minorHAnsi" w:cstheme="minorHAnsi"/>
          <w:sz w:val="24"/>
          <w:szCs w:val="24"/>
        </w:rPr>
      </w:pPr>
    </w:p>
    <w:p w14:paraId="4E3009CD" w14:textId="77777777" w:rsidR="009C7E4B"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reprez</w:t>
      </w:r>
      <w:r w:rsidR="00F757B7" w:rsidRPr="001C2438">
        <w:rPr>
          <w:rFonts w:asciiTheme="minorHAnsi" w:hAnsiTheme="minorHAnsi" w:cstheme="minorHAnsi"/>
          <w:sz w:val="24"/>
          <w:szCs w:val="24"/>
        </w:rPr>
        <w:t xml:space="preserve">entowana przez: </w:t>
      </w:r>
      <w:r w:rsidR="0028600D" w:rsidRPr="001C2438">
        <w:rPr>
          <w:rFonts w:asciiTheme="minorHAnsi" w:hAnsiTheme="minorHAnsi" w:cstheme="minorHAnsi"/>
          <w:sz w:val="24"/>
          <w:szCs w:val="24"/>
        </w:rPr>
        <w:t>……………………………</w:t>
      </w:r>
      <w:r w:rsidR="00EC4E23">
        <w:rPr>
          <w:rFonts w:asciiTheme="minorHAnsi" w:hAnsiTheme="minorHAnsi" w:cstheme="minorHAnsi"/>
          <w:sz w:val="24"/>
          <w:szCs w:val="24"/>
        </w:rPr>
        <w:t>…………………………………………………………………………………………</w:t>
      </w:r>
      <w:r w:rsidR="0028600D" w:rsidRPr="001C2438">
        <w:rPr>
          <w:rFonts w:asciiTheme="minorHAnsi" w:hAnsiTheme="minorHAnsi" w:cstheme="minorHAnsi"/>
          <w:sz w:val="24"/>
          <w:szCs w:val="24"/>
        </w:rPr>
        <w:t>……………</w:t>
      </w:r>
    </w:p>
    <w:p w14:paraId="23F4E699" w14:textId="77777777" w:rsidR="00EC4E23" w:rsidRPr="001C2438" w:rsidRDefault="00EC4E23" w:rsidP="005176AD">
      <w:pPr>
        <w:spacing w:line="288" w:lineRule="auto"/>
        <w:rPr>
          <w:rFonts w:asciiTheme="minorHAnsi" w:hAnsiTheme="minorHAnsi" w:cstheme="minorHAnsi"/>
          <w:sz w:val="24"/>
          <w:szCs w:val="24"/>
        </w:rPr>
      </w:pPr>
    </w:p>
    <w:p w14:paraId="053F4F5B" w14:textId="77777777" w:rsidR="009C7E4B" w:rsidRDefault="009C7E4B" w:rsidP="005176AD">
      <w:pPr>
        <w:spacing w:line="288" w:lineRule="auto"/>
        <w:rPr>
          <w:rFonts w:asciiTheme="minorHAnsi" w:hAnsiTheme="minorHAnsi" w:cstheme="minorHAnsi"/>
          <w:b/>
          <w:sz w:val="24"/>
          <w:szCs w:val="24"/>
        </w:rPr>
      </w:pPr>
      <w:bookmarkStart w:id="0" w:name="_Hlk147273860"/>
      <w:r w:rsidRPr="001C2438">
        <w:rPr>
          <w:rFonts w:asciiTheme="minorHAnsi" w:hAnsiTheme="minorHAnsi" w:cstheme="minorHAnsi"/>
          <w:sz w:val="24"/>
          <w:szCs w:val="24"/>
        </w:rPr>
        <w:t>zwana</w:t>
      </w:r>
      <w:r w:rsidR="007A167F" w:rsidRPr="001C2438">
        <w:rPr>
          <w:rFonts w:asciiTheme="minorHAnsi" w:hAnsiTheme="minorHAnsi" w:cstheme="minorHAnsi"/>
          <w:sz w:val="24"/>
          <w:szCs w:val="24"/>
        </w:rPr>
        <w:t>/y</w:t>
      </w:r>
      <w:r w:rsidRPr="001C2438">
        <w:rPr>
          <w:rFonts w:asciiTheme="minorHAnsi" w:hAnsiTheme="minorHAnsi" w:cstheme="minorHAnsi"/>
          <w:sz w:val="24"/>
          <w:szCs w:val="24"/>
        </w:rPr>
        <w:t xml:space="preserve"> w dalszej części umowy </w:t>
      </w:r>
      <w:r w:rsidR="00F757B7" w:rsidRPr="001C2438">
        <w:rPr>
          <w:rFonts w:asciiTheme="minorHAnsi" w:hAnsiTheme="minorHAnsi" w:cstheme="minorHAnsi"/>
          <w:sz w:val="24"/>
          <w:szCs w:val="24"/>
        </w:rPr>
        <w:t>„</w:t>
      </w:r>
      <w:r w:rsidRPr="001C2438">
        <w:rPr>
          <w:rFonts w:asciiTheme="minorHAnsi" w:hAnsiTheme="minorHAnsi" w:cstheme="minorHAnsi"/>
          <w:b/>
          <w:sz w:val="24"/>
          <w:szCs w:val="24"/>
        </w:rPr>
        <w:t>Zamawiającym</w:t>
      </w:r>
      <w:r w:rsidR="00F757B7" w:rsidRPr="001C2438">
        <w:rPr>
          <w:rFonts w:asciiTheme="minorHAnsi" w:hAnsiTheme="minorHAnsi" w:cstheme="minorHAnsi"/>
          <w:b/>
          <w:sz w:val="24"/>
          <w:szCs w:val="24"/>
        </w:rPr>
        <w:t>”</w:t>
      </w:r>
      <w:r w:rsidR="007A167F" w:rsidRPr="001C2438">
        <w:rPr>
          <w:rFonts w:asciiTheme="minorHAnsi" w:hAnsiTheme="minorHAnsi" w:cstheme="minorHAnsi"/>
          <w:b/>
          <w:sz w:val="24"/>
          <w:szCs w:val="24"/>
        </w:rPr>
        <w:t>,</w:t>
      </w:r>
    </w:p>
    <w:p w14:paraId="68D40C61" w14:textId="77777777" w:rsidR="00EC4E23" w:rsidRPr="001C2438" w:rsidRDefault="00EC4E23" w:rsidP="005176AD">
      <w:pPr>
        <w:spacing w:line="288" w:lineRule="auto"/>
        <w:rPr>
          <w:rFonts w:asciiTheme="minorHAnsi" w:hAnsiTheme="minorHAnsi" w:cstheme="minorHAnsi"/>
          <w:sz w:val="24"/>
          <w:szCs w:val="24"/>
        </w:rPr>
      </w:pPr>
    </w:p>
    <w:bookmarkEnd w:id="0"/>
    <w:p w14:paraId="29EBD987" w14:textId="77777777" w:rsidR="009C7E4B"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a</w:t>
      </w:r>
    </w:p>
    <w:p w14:paraId="5804E649" w14:textId="77777777" w:rsidR="00EC4E23" w:rsidRPr="001C2438" w:rsidRDefault="00EC4E23" w:rsidP="005176AD">
      <w:pPr>
        <w:spacing w:line="288" w:lineRule="auto"/>
        <w:rPr>
          <w:rFonts w:asciiTheme="minorHAnsi" w:hAnsiTheme="minorHAnsi" w:cstheme="minorHAnsi"/>
          <w:sz w:val="24"/>
          <w:szCs w:val="24"/>
        </w:rPr>
      </w:pPr>
    </w:p>
    <w:p w14:paraId="4F035AFB" w14:textId="77777777" w:rsidR="00EC4E23" w:rsidRDefault="0028600D" w:rsidP="005176AD">
      <w:pPr>
        <w:spacing w:line="288" w:lineRule="auto"/>
        <w:rPr>
          <w:rFonts w:asciiTheme="minorHAnsi" w:hAnsiTheme="minorHAnsi" w:cstheme="minorHAnsi"/>
          <w:b/>
          <w:sz w:val="24"/>
          <w:szCs w:val="24"/>
        </w:rPr>
      </w:pPr>
      <w:r w:rsidRPr="001C2438">
        <w:rPr>
          <w:rFonts w:asciiTheme="minorHAnsi" w:hAnsiTheme="minorHAnsi" w:cstheme="minorHAnsi"/>
          <w:b/>
          <w:sz w:val="24"/>
          <w:szCs w:val="24"/>
        </w:rPr>
        <w:t>………………………………………………………………………………………………………………………………………………………………………</w:t>
      </w:r>
    </w:p>
    <w:p w14:paraId="4EC62E91" w14:textId="77777777" w:rsidR="00EC4E23" w:rsidRDefault="00EC4E23" w:rsidP="005176AD">
      <w:pPr>
        <w:spacing w:line="288" w:lineRule="auto"/>
        <w:rPr>
          <w:rFonts w:asciiTheme="minorHAnsi" w:hAnsiTheme="minorHAnsi" w:cstheme="minorHAnsi"/>
          <w:b/>
          <w:sz w:val="24"/>
          <w:szCs w:val="24"/>
        </w:rPr>
      </w:pPr>
    </w:p>
    <w:p w14:paraId="23F55349" w14:textId="77777777" w:rsidR="00EC4E23" w:rsidRDefault="0028600D" w:rsidP="005176AD">
      <w:pPr>
        <w:spacing w:line="288" w:lineRule="auto"/>
        <w:rPr>
          <w:rFonts w:asciiTheme="minorHAnsi" w:hAnsiTheme="minorHAnsi" w:cstheme="minorHAnsi"/>
          <w:b/>
          <w:sz w:val="24"/>
          <w:szCs w:val="24"/>
        </w:rPr>
      </w:pPr>
      <w:r w:rsidRPr="001C2438">
        <w:rPr>
          <w:rFonts w:asciiTheme="minorHAnsi" w:hAnsiTheme="minorHAnsi" w:cstheme="minorHAnsi"/>
          <w:b/>
          <w:sz w:val="24"/>
          <w:szCs w:val="24"/>
        </w:rPr>
        <w:t>……………………………………………………………</w:t>
      </w:r>
      <w:r w:rsidR="00EC4E23">
        <w:rPr>
          <w:rFonts w:asciiTheme="minorHAnsi" w:hAnsiTheme="minorHAnsi" w:cstheme="minorHAnsi"/>
          <w:b/>
          <w:sz w:val="24"/>
          <w:szCs w:val="24"/>
        </w:rPr>
        <w:t>…………………………………………………………………………………………………………</w:t>
      </w:r>
    </w:p>
    <w:p w14:paraId="1588CC7F" w14:textId="77777777" w:rsidR="00EC4E23" w:rsidRDefault="00EC4E23" w:rsidP="005176AD">
      <w:pPr>
        <w:spacing w:line="288" w:lineRule="auto"/>
        <w:rPr>
          <w:rFonts w:asciiTheme="minorHAnsi" w:hAnsiTheme="minorHAnsi" w:cstheme="minorHAnsi"/>
          <w:sz w:val="24"/>
          <w:szCs w:val="24"/>
        </w:rPr>
      </w:pPr>
    </w:p>
    <w:p w14:paraId="3C19E7B9" w14:textId="77777777" w:rsidR="009C7E4B" w:rsidRPr="001C2438"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reprezentowana przez:</w:t>
      </w:r>
      <w:r w:rsidR="0028600D" w:rsidRPr="001C2438">
        <w:rPr>
          <w:rFonts w:asciiTheme="minorHAnsi" w:hAnsiTheme="minorHAnsi" w:cstheme="minorHAnsi"/>
          <w:sz w:val="24"/>
          <w:szCs w:val="24"/>
        </w:rPr>
        <w:t xml:space="preserve"> ……………</w:t>
      </w:r>
      <w:r w:rsidR="00EC4E23">
        <w:rPr>
          <w:rFonts w:asciiTheme="minorHAnsi" w:hAnsiTheme="minorHAnsi" w:cstheme="minorHAnsi"/>
          <w:sz w:val="24"/>
          <w:szCs w:val="24"/>
        </w:rPr>
        <w:t>…………………………………………………………………………………………………….</w:t>
      </w:r>
      <w:r w:rsidR="0028600D" w:rsidRPr="001C2438">
        <w:rPr>
          <w:rFonts w:asciiTheme="minorHAnsi" w:hAnsiTheme="minorHAnsi" w:cstheme="minorHAnsi"/>
          <w:sz w:val="24"/>
          <w:szCs w:val="24"/>
        </w:rPr>
        <w:t>…………………..</w:t>
      </w:r>
    </w:p>
    <w:p w14:paraId="48DB77E7" w14:textId="77777777" w:rsidR="00EC4E23" w:rsidRDefault="00EC4E23" w:rsidP="005176AD">
      <w:pPr>
        <w:spacing w:line="288" w:lineRule="auto"/>
        <w:rPr>
          <w:rFonts w:asciiTheme="minorHAnsi" w:hAnsiTheme="minorHAnsi" w:cstheme="minorHAnsi"/>
          <w:sz w:val="24"/>
          <w:szCs w:val="24"/>
        </w:rPr>
      </w:pPr>
    </w:p>
    <w:p w14:paraId="2693AEA3" w14:textId="77777777" w:rsidR="007A167F" w:rsidRPr="001C2438" w:rsidRDefault="007A167F"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zwana/y w dalszej części umowy „</w:t>
      </w:r>
      <w:r w:rsidRPr="001C2438">
        <w:rPr>
          <w:rFonts w:asciiTheme="minorHAnsi" w:hAnsiTheme="minorHAnsi" w:cstheme="minorHAnsi"/>
          <w:b/>
          <w:sz w:val="24"/>
          <w:szCs w:val="24"/>
        </w:rPr>
        <w:t>Wykonawcą”,</w:t>
      </w:r>
    </w:p>
    <w:p w14:paraId="0A9F7544" w14:textId="77777777" w:rsidR="00F757B7" w:rsidRPr="001C2438" w:rsidRDefault="00F757B7" w:rsidP="005176AD">
      <w:pPr>
        <w:spacing w:line="288" w:lineRule="auto"/>
        <w:rPr>
          <w:rFonts w:asciiTheme="minorHAnsi" w:hAnsiTheme="minorHAnsi" w:cstheme="minorHAnsi"/>
          <w:sz w:val="24"/>
          <w:szCs w:val="24"/>
        </w:rPr>
      </w:pPr>
    </w:p>
    <w:p w14:paraId="22626136" w14:textId="77777777" w:rsidR="009C7E4B" w:rsidRPr="001C2438"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 xml:space="preserve">zwanymi w dalszej części łącznie </w:t>
      </w:r>
      <w:r w:rsidR="00F757B7" w:rsidRPr="001C2438">
        <w:rPr>
          <w:rFonts w:asciiTheme="minorHAnsi" w:hAnsiTheme="minorHAnsi" w:cstheme="minorHAnsi"/>
          <w:sz w:val="24"/>
          <w:szCs w:val="24"/>
        </w:rPr>
        <w:t>„</w:t>
      </w:r>
      <w:r w:rsidRPr="001C2438">
        <w:rPr>
          <w:rFonts w:asciiTheme="minorHAnsi" w:hAnsiTheme="minorHAnsi" w:cstheme="minorHAnsi"/>
          <w:b/>
          <w:sz w:val="24"/>
          <w:szCs w:val="24"/>
        </w:rPr>
        <w:t>Stronami</w:t>
      </w:r>
      <w:r w:rsidR="00F757B7" w:rsidRPr="001C2438">
        <w:rPr>
          <w:rFonts w:asciiTheme="minorHAnsi" w:hAnsiTheme="minorHAnsi" w:cstheme="minorHAnsi"/>
          <w:b/>
          <w:sz w:val="24"/>
          <w:szCs w:val="24"/>
        </w:rPr>
        <w:t>”</w:t>
      </w:r>
    </w:p>
    <w:p w14:paraId="33380E3D" w14:textId="77777777" w:rsidR="009C7E4B" w:rsidRPr="001C2438" w:rsidRDefault="009C7E4B" w:rsidP="005176AD">
      <w:pPr>
        <w:spacing w:line="288" w:lineRule="auto"/>
        <w:rPr>
          <w:rFonts w:asciiTheme="minorHAnsi" w:hAnsiTheme="minorHAnsi" w:cstheme="minorHAnsi"/>
          <w:sz w:val="24"/>
          <w:szCs w:val="24"/>
        </w:rPr>
      </w:pPr>
    </w:p>
    <w:p w14:paraId="088707CA" w14:textId="77777777" w:rsidR="009C7E4B" w:rsidRPr="001C2438" w:rsidRDefault="009C7E4B" w:rsidP="005176AD">
      <w:pPr>
        <w:spacing w:line="288" w:lineRule="auto"/>
        <w:rPr>
          <w:rFonts w:asciiTheme="minorHAnsi" w:hAnsiTheme="minorHAnsi" w:cstheme="minorHAnsi"/>
          <w:sz w:val="24"/>
          <w:szCs w:val="24"/>
        </w:rPr>
      </w:pPr>
      <w:r w:rsidRPr="001C2438">
        <w:rPr>
          <w:rFonts w:asciiTheme="minorHAnsi" w:hAnsiTheme="minorHAnsi" w:cstheme="minorHAnsi"/>
          <w:sz w:val="24"/>
          <w:szCs w:val="24"/>
        </w:rPr>
        <w:t>o nas</w:t>
      </w:r>
      <w:r w:rsidR="00F757B7" w:rsidRPr="001C2438">
        <w:rPr>
          <w:rFonts w:asciiTheme="minorHAnsi" w:hAnsiTheme="minorHAnsi" w:cstheme="minorHAnsi"/>
          <w:sz w:val="24"/>
          <w:szCs w:val="24"/>
        </w:rPr>
        <w:t xml:space="preserve">tępującej treści: </w:t>
      </w:r>
    </w:p>
    <w:p w14:paraId="3F428AC1" w14:textId="77777777" w:rsidR="00EC4E23" w:rsidRDefault="00EC4E23" w:rsidP="005176AD">
      <w:pPr>
        <w:spacing w:line="288" w:lineRule="auto"/>
        <w:jc w:val="center"/>
        <w:rPr>
          <w:rFonts w:asciiTheme="minorHAnsi" w:hAnsiTheme="minorHAnsi" w:cstheme="minorHAnsi"/>
          <w:b/>
          <w:sz w:val="24"/>
          <w:szCs w:val="24"/>
        </w:rPr>
      </w:pPr>
    </w:p>
    <w:p w14:paraId="76D1D4B1" w14:textId="77777777" w:rsidR="009C7E4B" w:rsidRDefault="009C7E4B"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OŚWIADCZENIA STRON</w:t>
      </w:r>
    </w:p>
    <w:p w14:paraId="6AD98E8C" w14:textId="77777777" w:rsidR="00EC4E23" w:rsidRPr="001C2438" w:rsidRDefault="00EC4E23" w:rsidP="005176AD">
      <w:pPr>
        <w:spacing w:line="288" w:lineRule="auto"/>
        <w:jc w:val="center"/>
        <w:rPr>
          <w:rFonts w:asciiTheme="minorHAnsi" w:hAnsiTheme="minorHAnsi" w:cstheme="minorHAnsi"/>
          <w:b/>
          <w:sz w:val="24"/>
          <w:szCs w:val="24"/>
        </w:rPr>
      </w:pPr>
    </w:p>
    <w:p w14:paraId="373E81A1" w14:textId="77777777" w:rsidR="007F6C12" w:rsidRPr="001C2438" w:rsidRDefault="00F757B7" w:rsidP="007F6C12">
      <w:pPr>
        <w:rPr>
          <w:rFonts w:asciiTheme="minorHAnsi" w:eastAsia="Franklin Gothic Book" w:hAnsiTheme="minorHAnsi" w:cstheme="minorHAnsi"/>
          <w:b/>
          <w:bCs/>
          <w:sz w:val="24"/>
          <w:szCs w:val="24"/>
          <w:lang w:eastAsia="en-US"/>
        </w:rPr>
      </w:pPr>
      <w:r w:rsidRPr="001C2438">
        <w:rPr>
          <w:rFonts w:asciiTheme="minorHAnsi" w:hAnsiTheme="minorHAnsi" w:cstheme="minorHAnsi"/>
          <w:sz w:val="24"/>
          <w:szCs w:val="24"/>
        </w:rPr>
        <w:t xml:space="preserve">W wyniku postępowania </w:t>
      </w:r>
      <w:r w:rsidR="00AC4E1A" w:rsidRPr="001C2438">
        <w:rPr>
          <w:rFonts w:asciiTheme="minorHAnsi" w:hAnsiTheme="minorHAnsi" w:cstheme="minorHAnsi"/>
          <w:sz w:val="24"/>
          <w:szCs w:val="24"/>
        </w:rPr>
        <w:t xml:space="preserve">zakupowego </w:t>
      </w:r>
      <w:r w:rsidRPr="001C2438">
        <w:rPr>
          <w:rFonts w:asciiTheme="minorHAnsi" w:hAnsiTheme="minorHAnsi" w:cstheme="minorHAnsi"/>
          <w:sz w:val="24"/>
          <w:szCs w:val="24"/>
        </w:rPr>
        <w:t xml:space="preserve">prowadzonego przez Zamawiającego w przedmiocie wyłonienia wykonawcy na kompleksowe wykonanie </w:t>
      </w:r>
      <w:r w:rsidR="008C2B7D" w:rsidRPr="001C2438">
        <w:rPr>
          <w:rFonts w:asciiTheme="minorHAnsi" w:hAnsiTheme="minorHAnsi" w:cstheme="minorHAnsi"/>
          <w:sz w:val="24"/>
          <w:szCs w:val="24"/>
        </w:rPr>
        <w:t>usługi/prace konserwatorskie</w:t>
      </w:r>
    </w:p>
    <w:p w14:paraId="73FFBF33" w14:textId="77777777" w:rsidR="007F6C12" w:rsidRPr="001C2438" w:rsidRDefault="007F6C12" w:rsidP="007F6C12">
      <w:pPr>
        <w:widowControl/>
        <w:autoSpaceDE/>
        <w:autoSpaceDN/>
        <w:adjustRightInd/>
        <w:spacing w:after="160"/>
        <w:contextualSpacing/>
        <w:jc w:val="both"/>
        <w:rPr>
          <w:rFonts w:asciiTheme="minorHAnsi" w:eastAsia="Franklin Gothic Book" w:hAnsiTheme="minorHAnsi" w:cstheme="minorHAnsi"/>
          <w:b/>
          <w:bCs/>
          <w:i/>
          <w:iCs/>
          <w:sz w:val="24"/>
          <w:szCs w:val="24"/>
          <w:lang w:eastAsia="en-US"/>
        </w:rPr>
      </w:pPr>
      <w:bookmarkStart w:id="1" w:name="_Hlk158050769"/>
    </w:p>
    <w:p w14:paraId="3556ECD5" w14:textId="77777777" w:rsidR="006522A3" w:rsidRPr="006522A3" w:rsidRDefault="006522A3" w:rsidP="006522A3">
      <w:pPr>
        <w:widowControl/>
        <w:autoSpaceDE/>
        <w:autoSpaceDN/>
        <w:adjustRightInd/>
        <w:spacing w:before="100" w:beforeAutospacing="1" w:after="100" w:afterAutospacing="1"/>
        <w:rPr>
          <w:rFonts w:ascii="Times New Roman" w:hAnsi="Times New Roman" w:cs="Times New Roman"/>
          <w:b/>
          <w:bCs/>
          <w:sz w:val="24"/>
          <w:szCs w:val="24"/>
        </w:rPr>
      </w:pPr>
      <w:r w:rsidRPr="006522A3">
        <w:rPr>
          <w:rFonts w:ascii="Times New Roman" w:hAnsi="Times New Roman" w:cs="Times New Roman"/>
          <w:b/>
          <w:bCs/>
          <w:sz w:val="24"/>
          <w:szCs w:val="24"/>
        </w:rPr>
        <w:t xml:space="preserve">Prace konserwatorskie i restauratorskie zespołu zabytków z Muzeum Konkatedralnego przy parafii św. Stanisława Biskupa i Męczennika </w:t>
      </w:r>
      <w:r w:rsidRPr="006522A3">
        <w:rPr>
          <w:rFonts w:ascii="Times New Roman" w:hAnsi="Times New Roman" w:cs="Times New Roman"/>
          <w:bCs/>
          <w:sz w:val="24"/>
          <w:szCs w:val="24"/>
        </w:rPr>
        <w:t>w</w:t>
      </w:r>
      <w:r w:rsidRPr="006522A3">
        <w:rPr>
          <w:rFonts w:ascii="Times New Roman" w:hAnsi="Times New Roman" w:cs="Times New Roman"/>
          <w:b/>
          <w:bCs/>
          <w:sz w:val="24"/>
          <w:szCs w:val="24"/>
        </w:rPr>
        <w:t xml:space="preserve"> Lubaczowie</w:t>
      </w:r>
    </w:p>
    <w:p w14:paraId="62C87108" w14:textId="77777777" w:rsidR="007F6C12" w:rsidRPr="001C2438" w:rsidRDefault="007F6C12" w:rsidP="007F6C12">
      <w:pPr>
        <w:widowControl/>
        <w:autoSpaceDE/>
        <w:autoSpaceDN/>
        <w:adjustRightInd/>
        <w:spacing w:after="160"/>
        <w:ind w:left="720"/>
        <w:contextualSpacing/>
        <w:jc w:val="both"/>
        <w:rPr>
          <w:rFonts w:asciiTheme="minorHAnsi" w:eastAsia="Franklin Gothic Book" w:hAnsiTheme="minorHAnsi" w:cstheme="minorHAnsi"/>
          <w:b/>
          <w:bCs/>
          <w:i/>
          <w:iCs/>
          <w:sz w:val="24"/>
          <w:szCs w:val="24"/>
          <w:lang w:eastAsia="en-US"/>
        </w:rPr>
      </w:pPr>
    </w:p>
    <w:bookmarkEnd w:id="1"/>
    <w:p w14:paraId="3EA52EF3" w14:textId="77777777" w:rsidR="00957CA4" w:rsidRPr="001C2438" w:rsidRDefault="00957CA4" w:rsidP="005176AD">
      <w:pPr>
        <w:suppressAutoHyphens/>
        <w:autoSpaceDE/>
        <w:autoSpaceDN/>
        <w:adjustRightInd/>
        <w:spacing w:line="288" w:lineRule="auto"/>
        <w:jc w:val="both"/>
        <w:rPr>
          <w:rFonts w:asciiTheme="minorHAnsi" w:hAnsiTheme="minorHAnsi" w:cstheme="minorHAnsi"/>
          <w:bCs/>
          <w:sz w:val="24"/>
          <w:szCs w:val="24"/>
        </w:rPr>
      </w:pPr>
    </w:p>
    <w:p w14:paraId="62070175" w14:textId="77777777" w:rsidR="00F757B7" w:rsidRPr="001C2438" w:rsidRDefault="00F757B7" w:rsidP="005176AD">
      <w:pPr>
        <w:suppressAutoHyphens/>
        <w:autoSpaceDE/>
        <w:autoSpaceDN/>
        <w:adjustRightInd/>
        <w:spacing w:line="288" w:lineRule="auto"/>
        <w:ind w:left="284"/>
        <w:jc w:val="both"/>
        <w:rPr>
          <w:rFonts w:asciiTheme="minorHAnsi" w:hAnsiTheme="minorHAnsi" w:cstheme="minorHAnsi"/>
          <w:sz w:val="24"/>
          <w:szCs w:val="24"/>
        </w:rPr>
      </w:pPr>
      <w:r w:rsidRPr="001C2438">
        <w:rPr>
          <w:rFonts w:asciiTheme="minorHAnsi" w:hAnsiTheme="minorHAnsi" w:cstheme="minorHAnsi"/>
          <w:sz w:val="24"/>
          <w:szCs w:val="24"/>
        </w:rPr>
        <w:t xml:space="preserve"> Zamawiający wybrał ofertę Wykonawcy z dnia </w:t>
      </w:r>
      <w:r w:rsidR="0028600D" w:rsidRPr="001C2438">
        <w:rPr>
          <w:rFonts w:asciiTheme="minorHAnsi" w:hAnsiTheme="minorHAnsi" w:cstheme="minorHAnsi"/>
          <w:sz w:val="24"/>
          <w:szCs w:val="24"/>
        </w:rPr>
        <w:t>……………………………..</w:t>
      </w:r>
      <w:r w:rsidRPr="001C2438">
        <w:rPr>
          <w:rFonts w:asciiTheme="minorHAnsi" w:hAnsiTheme="minorHAnsi" w:cstheme="minorHAnsi"/>
          <w:sz w:val="24"/>
          <w:szCs w:val="24"/>
        </w:rPr>
        <w:t xml:space="preserve">r. </w:t>
      </w:r>
    </w:p>
    <w:p w14:paraId="41CFD5E6" w14:textId="77777777" w:rsidR="00F757B7" w:rsidRPr="001C2438" w:rsidRDefault="00F757B7" w:rsidP="005176AD">
      <w:pPr>
        <w:numPr>
          <w:ilvl w:val="0"/>
          <w:numId w:val="26"/>
        </w:numPr>
        <w:suppressAutoHyphens/>
        <w:autoSpaceDE/>
        <w:autoSpaceDN/>
        <w:adjustRightInd/>
        <w:spacing w:line="288" w:lineRule="auto"/>
        <w:ind w:left="284" w:hanging="284"/>
        <w:jc w:val="both"/>
        <w:rPr>
          <w:rFonts w:asciiTheme="minorHAnsi" w:hAnsiTheme="minorHAnsi" w:cstheme="minorHAnsi"/>
          <w:sz w:val="24"/>
          <w:szCs w:val="24"/>
        </w:rPr>
      </w:pPr>
      <w:r w:rsidRPr="001C2438">
        <w:rPr>
          <w:rFonts w:asciiTheme="minorHAnsi" w:hAnsiTheme="minorHAnsi" w:cstheme="minorHAnsi"/>
          <w:sz w:val="24"/>
          <w:szCs w:val="24"/>
        </w:rPr>
        <w:t>Wykonawca oświadcza, że:</w:t>
      </w:r>
    </w:p>
    <w:p w14:paraId="5D4D9DB6" w14:textId="77777777" w:rsidR="00F757B7" w:rsidRPr="001C2438"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Theme="minorHAnsi" w:hAnsiTheme="minorHAnsi" w:cstheme="minorHAnsi"/>
          <w:sz w:val="24"/>
          <w:szCs w:val="24"/>
        </w:rPr>
      </w:pPr>
      <w:r w:rsidRPr="001C2438">
        <w:rPr>
          <w:rFonts w:asciiTheme="minorHAnsi" w:hAnsiTheme="minorHAnsi" w:cstheme="minorHAnsi"/>
          <w:sz w:val="24"/>
          <w:szCs w:val="24"/>
        </w:rPr>
        <w:t xml:space="preserve">posiada zdolność do zawarcia Umowy, </w:t>
      </w:r>
    </w:p>
    <w:p w14:paraId="05A84210" w14:textId="77777777" w:rsidR="00F757B7" w:rsidRPr="001C2438"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Theme="minorHAnsi" w:hAnsiTheme="minorHAnsi" w:cstheme="minorHAnsi"/>
          <w:sz w:val="24"/>
          <w:szCs w:val="24"/>
        </w:rPr>
      </w:pPr>
      <w:r w:rsidRPr="001C2438">
        <w:rPr>
          <w:rFonts w:asciiTheme="minorHAnsi" w:hAnsiTheme="minorHAnsi" w:cstheme="minorHAnsi"/>
          <w:sz w:val="24"/>
          <w:szCs w:val="24"/>
        </w:rPr>
        <w:t xml:space="preserve">Umowa stanowi ważne i prawnie wiążące dla niego zobowiązanie, </w:t>
      </w:r>
    </w:p>
    <w:p w14:paraId="22FB055B" w14:textId="77777777" w:rsidR="00F757B7" w:rsidRPr="001C2438" w:rsidRDefault="00F757B7" w:rsidP="005176AD">
      <w:pPr>
        <w:numPr>
          <w:ilvl w:val="0"/>
          <w:numId w:val="22"/>
        </w:numPr>
        <w:tabs>
          <w:tab w:val="clear" w:pos="720"/>
          <w:tab w:val="left" w:pos="709"/>
        </w:tabs>
        <w:suppressAutoHyphens/>
        <w:autoSpaceDE/>
        <w:autoSpaceDN/>
        <w:adjustRightInd/>
        <w:spacing w:line="288" w:lineRule="auto"/>
        <w:ind w:left="709" w:right="-12" w:hanging="283"/>
        <w:jc w:val="both"/>
        <w:rPr>
          <w:rFonts w:asciiTheme="minorHAnsi" w:hAnsiTheme="minorHAnsi" w:cstheme="minorHAnsi"/>
          <w:sz w:val="24"/>
          <w:szCs w:val="24"/>
        </w:rPr>
      </w:pPr>
      <w:r w:rsidRPr="001C2438">
        <w:rPr>
          <w:rFonts w:asciiTheme="minorHAnsi" w:hAnsiTheme="minorHAnsi" w:cstheme="minorHAnsi"/>
          <w:sz w:val="24"/>
          <w:szCs w:val="24"/>
        </w:rPr>
        <w:t>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09279D" w14:textId="77777777" w:rsidR="00F757B7" w:rsidRPr="001C2438" w:rsidRDefault="00B46C66" w:rsidP="005176AD">
      <w:pPr>
        <w:numPr>
          <w:ilvl w:val="0"/>
          <w:numId w:val="22"/>
        </w:numPr>
        <w:suppressAutoHyphens/>
        <w:autoSpaceDE/>
        <w:autoSpaceDN/>
        <w:adjustRightInd/>
        <w:spacing w:line="288" w:lineRule="auto"/>
        <w:ind w:left="709" w:right="-12" w:hanging="283"/>
        <w:jc w:val="both"/>
        <w:rPr>
          <w:rFonts w:asciiTheme="minorHAnsi" w:hAnsiTheme="minorHAnsi" w:cstheme="minorHAnsi"/>
          <w:sz w:val="24"/>
          <w:szCs w:val="24"/>
        </w:rPr>
      </w:pPr>
      <w:r w:rsidRPr="001C2438">
        <w:rPr>
          <w:rFonts w:asciiTheme="minorHAnsi" w:hAnsiTheme="minorHAnsi" w:cstheme="minorHAnsi"/>
          <w:sz w:val="24"/>
          <w:szCs w:val="24"/>
        </w:rPr>
        <w:t xml:space="preserve">Jeżeli jest to konieczne </w:t>
      </w:r>
      <w:r w:rsidR="00F757B7" w:rsidRPr="001C2438">
        <w:rPr>
          <w:rFonts w:asciiTheme="minorHAnsi" w:hAnsiTheme="minorHAnsi" w:cstheme="minorHAnsi"/>
          <w:sz w:val="24"/>
          <w:szCs w:val="24"/>
        </w:rPr>
        <w:t>Wykonawca uzyskał zgody właściwych organów na zawarcie i wykonanie Umowy.</w:t>
      </w:r>
    </w:p>
    <w:p w14:paraId="6141644F" w14:textId="77777777" w:rsidR="00AC4E1A" w:rsidRPr="001C2438" w:rsidRDefault="00F757B7" w:rsidP="007F6C12">
      <w:pPr>
        <w:numPr>
          <w:ilvl w:val="0"/>
          <w:numId w:val="26"/>
        </w:numPr>
        <w:suppressAutoHyphens/>
        <w:autoSpaceDE/>
        <w:autoSpaceDN/>
        <w:adjustRightInd/>
        <w:spacing w:line="288" w:lineRule="auto"/>
        <w:ind w:left="284" w:hanging="284"/>
        <w:jc w:val="both"/>
        <w:rPr>
          <w:rFonts w:asciiTheme="minorHAnsi" w:hAnsiTheme="minorHAnsi" w:cstheme="minorHAnsi"/>
          <w:sz w:val="24"/>
          <w:szCs w:val="24"/>
        </w:rPr>
      </w:pPr>
      <w:r w:rsidRPr="001C2438">
        <w:rPr>
          <w:rFonts w:asciiTheme="minorHAnsi" w:hAnsiTheme="minorHAnsi" w:cstheme="minorHAnsi"/>
          <w:sz w:val="24"/>
          <w:szCs w:val="24"/>
        </w:rPr>
        <w:t>Wykonawca oświadcza i zapewnia, że posiada wiedzę</w:t>
      </w:r>
      <w:r w:rsidR="00B46C66" w:rsidRPr="001C2438">
        <w:rPr>
          <w:rFonts w:asciiTheme="minorHAnsi" w:hAnsiTheme="minorHAnsi" w:cstheme="minorHAnsi"/>
          <w:sz w:val="24"/>
          <w:szCs w:val="24"/>
        </w:rPr>
        <w:t>, potencjał techniczny oraz osobowy</w:t>
      </w:r>
      <w:r w:rsidRPr="001C2438">
        <w:rPr>
          <w:rFonts w:asciiTheme="minorHAnsi" w:hAnsiTheme="minorHAnsi" w:cstheme="minorHAnsi"/>
          <w:sz w:val="24"/>
          <w:szCs w:val="24"/>
        </w:rPr>
        <w:t xml:space="preserve"> i doświadczenie niezbędne do należytego wykonania Umowy. Ponadto Wykonawca zapewnia, iż posiada środki konieczne do wykonania Umowy</w:t>
      </w:r>
      <w:r w:rsidR="007D060C" w:rsidRPr="001C2438">
        <w:rPr>
          <w:rFonts w:asciiTheme="minorHAnsi" w:hAnsiTheme="minorHAnsi" w:cstheme="minorHAnsi"/>
          <w:sz w:val="24"/>
          <w:szCs w:val="24"/>
        </w:rPr>
        <w:t>,</w:t>
      </w:r>
      <w:r w:rsidRPr="001C2438">
        <w:rPr>
          <w:rFonts w:asciiTheme="minorHAnsi" w:hAnsiTheme="minorHAnsi" w:cstheme="minorHAnsi"/>
          <w:sz w:val="24"/>
          <w:szCs w:val="24"/>
        </w:rPr>
        <w:t xml:space="preserve"> a jego sytuacja finansowa pozwala na podjęcie w dobrej wierze zobowiązań wynikających z niniejszej Umowy. </w:t>
      </w:r>
    </w:p>
    <w:p w14:paraId="24B22655" w14:textId="77777777" w:rsidR="00F757B7" w:rsidRPr="001C2438" w:rsidRDefault="00F757B7" w:rsidP="007F6C12">
      <w:pPr>
        <w:numPr>
          <w:ilvl w:val="0"/>
          <w:numId w:val="26"/>
        </w:numPr>
        <w:suppressAutoHyphens/>
        <w:autoSpaceDE/>
        <w:autoSpaceDN/>
        <w:adjustRightInd/>
        <w:spacing w:line="288" w:lineRule="auto"/>
        <w:ind w:left="284" w:hanging="284"/>
        <w:jc w:val="both"/>
        <w:rPr>
          <w:rFonts w:asciiTheme="minorHAnsi" w:hAnsiTheme="minorHAnsi" w:cstheme="minorHAnsi"/>
          <w:sz w:val="24"/>
          <w:szCs w:val="24"/>
        </w:rPr>
      </w:pPr>
      <w:r w:rsidRPr="001C2438">
        <w:rPr>
          <w:rFonts w:asciiTheme="minorHAnsi" w:hAnsiTheme="minorHAnsi" w:cstheme="minorHAnsi"/>
          <w:sz w:val="24"/>
          <w:szCs w:val="24"/>
        </w:rPr>
        <w:t>Wykonawca oświadcza, że:</w:t>
      </w:r>
    </w:p>
    <w:p w14:paraId="6175597A" w14:textId="77777777" w:rsidR="00F757B7" w:rsidRPr="001C2438" w:rsidRDefault="00F757B7" w:rsidP="005176AD">
      <w:pPr>
        <w:numPr>
          <w:ilvl w:val="1"/>
          <w:numId w:val="23"/>
        </w:numPr>
        <w:tabs>
          <w:tab w:val="left" w:pos="851"/>
        </w:tabs>
        <w:suppressAutoHyphens/>
        <w:autoSpaceDE/>
        <w:autoSpaceDN/>
        <w:adjustRightInd/>
        <w:spacing w:line="288" w:lineRule="auto"/>
        <w:ind w:left="851" w:hanging="352"/>
        <w:jc w:val="both"/>
        <w:rPr>
          <w:rFonts w:asciiTheme="minorHAnsi" w:hAnsiTheme="minorHAnsi" w:cstheme="minorHAnsi"/>
          <w:sz w:val="24"/>
          <w:szCs w:val="24"/>
        </w:rPr>
      </w:pPr>
      <w:r w:rsidRPr="001C2438">
        <w:rPr>
          <w:rFonts w:asciiTheme="minorHAnsi" w:hAnsiTheme="minorHAnsi" w:cstheme="minorHAnsi"/>
          <w:sz w:val="24"/>
          <w:szCs w:val="24"/>
        </w:rPr>
        <w:t xml:space="preserve">zapoznał się ze wszystkimi przekazanymi mu przez Zamawiającego dokumentami </w:t>
      </w:r>
      <w:r w:rsidR="00AC4E1A" w:rsidRPr="001C2438">
        <w:rPr>
          <w:rFonts w:asciiTheme="minorHAnsi" w:hAnsiTheme="minorHAnsi" w:cstheme="minorHAnsi"/>
          <w:sz w:val="24"/>
          <w:szCs w:val="24"/>
        </w:rPr>
        <w:br/>
        <w:t xml:space="preserve">i warunkami </w:t>
      </w:r>
      <w:r w:rsidRPr="001C2438">
        <w:rPr>
          <w:rFonts w:asciiTheme="minorHAnsi" w:hAnsiTheme="minorHAnsi" w:cstheme="minorHAnsi"/>
          <w:sz w:val="24"/>
          <w:szCs w:val="24"/>
        </w:rPr>
        <w:t xml:space="preserve">dotyczącymi </w:t>
      </w:r>
      <w:r w:rsidR="008C2B7D" w:rsidRPr="001C2438">
        <w:rPr>
          <w:rFonts w:asciiTheme="minorHAnsi" w:hAnsiTheme="minorHAnsi" w:cstheme="minorHAnsi"/>
          <w:sz w:val="24"/>
          <w:szCs w:val="24"/>
        </w:rPr>
        <w:t>przedmiotu umowy</w:t>
      </w:r>
      <w:r w:rsidRPr="001C2438">
        <w:rPr>
          <w:rFonts w:asciiTheme="minorHAnsi" w:hAnsiTheme="minorHAnsi" w:cstheme="minorHAnsi"/>
          <w:sz w:val="24"/>
          <w:szCs w:val="24"/>
        </w:rPr>
        <w:t xml:space="preserve"> i nie wnosi do nich zastrzeżeń. </w:t>
      </w:r>
    </w:p>
    <w:p w14:paraId="6DF68BE9" w14:textId="77777777" w:rsidR="0029598A" w:rsidRDefault="00F757B7" w:rsidP="005176AD">
      <w:pPr>
        <w:numPr>
          <w:ilvl w:val="1"/>
          <w:numId w:val="23"/>
        </w:numPr>
        <w:tabs>
          <w:tab w:val="left" w:pos="851"/>
        </w:tabs>
        <w:suppressAutoHyphens/>
        <w:autoSpaceDE/>
        <w:autoSpaceDN/>
        <w:adjustRightInd/>
        <w:spacing w:line="288" w:lineRule="auto"/>
        <w:ind w:left="851" w:hanging="352"/>
        <w:jc w:val="both"/>
        <w:rPr>
          <w:rFonts w:asciiTheme="minorHAnsi" w:hAnsiTheme="minorHAnsi" w:cstheme="minorHAnsi"/>
          <w:sz w:val="24"/>
          <w:szCs w:val="24"/>
        </w:rPr>
      </w:pPr>
      <w:r w:rsidRPr="001C2438">
        <w:rPr>
          <w:rFonts w:asciiTheme="minorHAnsi" w:hAnsiTheme="minorHAnsi" w:cstheme="minorHAnsi"/>
          <w:sz w:val="24"/>
          <w:szCs w:val="24"/>
        </w:rPr>
        <w:t xml:space="preserve">przedstawione mu dokumenty </w:t>
      </w:r>
      <w:r w:rsidR="00AC4E1A" w:rsidRPr="001C2438">
        <w:rPr>
          <w:rFonts w:asciiTheme="minorHAnsi" w:hAnsiTheme="minorHAnsi" w:cstheme="minorHAnsi"/>
          <w:sz w:val="24"/>
          <w:szCs w:val="24"/>
        </w:rPr>
        <w:t xml:space="preserve">oraz dokonanie oględzin w czasie wizji lokalnej </w:t>
      </w:r>
      <w:r w:rsidRPr="001C2438">
        <w:rPr>
          <w:rFonts w:asciiTheme="minorHAnsi" w:hAnsiTheme="minorHAnsi" w:cstheme="minorHAnsi"/>
          <w:sz w:val="24"/>
          <w:szCs w:val="24"/>
        </w:rPr>
        <w:t>są wystarczające do wykonania</w:t>
      </w:r>
      <w:r w:rsidR="008C2B7D" w:rsidRPr="001C2438">
        <w:rPr>
          <w:rFonts w:asciiTheme="minorHAnsi" w:hAnsiTheme="minorHAnsi" w:cstheme="minorHAnsi"/>
          <w:sz w:val="24"/>
          <w:szCs w:val="24"/>
        </w:rPr>
        <w:t xml:space="preserve"> Zadania</w:t>
      </w:r>
      <w:r w:rsidRPr="001C2438">
        <w:rPr>
          <w:rFonts w:asciiTheme="minorHAnsi" w:hAnsiTheme="minorHAnsi" w:cstheme="minorHAnsi"/>
          <w:sz w:val="24"/>
          <w:szCs w:val="24"/>
        </w:rPr>
        <w:t xml:space="preserve"> zgodnie z Umową. </w:t>
      </w:r>
    </w:p>
    <w:p w14:paraId="26626DBF" w14:textId="77777777" w:rsidR="00F757B7" w:rsidRPr="001C2438" w:rsidRDefault="00F757B7" w:rsidP="005176AD">
      <w:pPr>
        <w:numPr>
          <w:ilvl w:val="1"/>
          <w:numId w:val="23"/>
        </w:numPr>
        <w:tabs>
          <w:tab w:val="left" w:pos="851"/>
        </w:tabs>
        <w:suppressAutoHyphens/>
        <w:autoSpaceDE/>
        <w:autoSpaceDN/>
        <w:adjustRightInd/>
        <w:spacing w:line="288" w:lineRule="auto"/>
        <w:ind w:left="851" w:hanging="352"/>
        <w:jc w:val="both"/>
        <w:rPr>
          <w:rFonts w:asciiTheme="minorHAnsi" w:hAnsiTheme="minorHAnsi" w:cstheme="minorHAnsi"/>
          <w:sz w:val="24"/>
          <w:szCs w:val="24"/>
        </w:rPr>
      </w:pPr>
      <w:r w:rsidRPr="001C2438">
        <w:rPr>
          <w:rFonts w:asciiTheme="minorHAnsi" w:hAnsiTheme="minorHAnsi" w:cstheme="minorHAnsi"/>
          <w:sz w:val="24"/>
          <w:szCs w:val="24"/>
        </w:rPr>
        <w:t>Wykonawca deklaruje i gwarantuje, że posiada zdolności produkcyjne, doświadczenie, wiedzę oraz dysponuje odpowiednimi osobami niezbędnymi do profesjonalnego wykonania Umowy wraz z odpowiednim zabezpieczeniem prawnym oraz najwyższymi standardami jakościowymi na rynku polskim.</w:t>
      </w:r>
    </w:p>
    <w:p w14:paraId="2918F4DB" w14:textId="77777777" w:rsidR="00206CE4" w:rsidRPr="001C2438" w:rsidRDefault="00206CE4" w:rsidP="005176AD">
      <w:pPr>
        <w:pStyle w:val="Akapitzlist"/>
        <w:suppressAutoHyphens/>
        <w:autoSpaceDE/>
        <w:autoSpaceDN/>
        <w:adjustRightInd/>
        <w:spacing w:line="288" w:lineRule="auto"/>
        <w:jc w:val="both"/>
        <w:rPr>
          <w:rFonts w:asciiTheme="minorHAnsi" w:hAnsiTheme="minorHAnsi" w:cstheme="minorHAnsi"/>
          <w:sz w:val="24"/>
          <w:szCs w:val="24"/>
        </w:rPr>
      </w:pPr>
    </w:p>
    <w:p w14:paraId="3D763F70" w14:textId="77777777" w:rsidR="005114B5" w:rsidRPr="001C2438" w:rsidRDefault="005114B5" w:rsidP="005176AD">
      <w:pPr>
        <w:spacing w:line="288" w:lineRule="auto"/>
        <w:jc w:val="center"/>
        <w:rPr>
          <w:rFonts w:asciiTheme="minorHAnsi" w:hAnsiTheme="minorHAnsi" w:cstheme="minorHAnsi"/>
          <w:b/>
          <w:sz w:val="24"/>
          <w:szCs w:val="24"/>
        </w:rPr>
      </w:pPr>
    </w:p>
    <w:p w14:paraId="7C6C8945" w14:textId="77777777" w:rsidR="00C87D44" w:rsidRPr="001C2438" w:rsidRDefault="00C93EC7"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PRZEDMIOT UMOWY</w:t>
      </w:r>
    </w:p>
    <w:p w14:paraId="6ADB173F" w14:textId="77777777" w:rsidR="000767AE" w:rsidRPr="001C2438" w:rsidRDefault="000767AE" w:rsidP="005176AD">
      <w:pPr>
        <w:spacing w:line="288" w:lineRule="auto"/>
        <w:jc w:val="center"/>
        <w:rPr>
          <w:rFonts w:asciiTheme="minorHAnsi" w:hAnsiTheme="minorHAnsi" w:cstheme="minorHAnsi"/>
          <w:sz w:val="24"/>
          <w:szCs w:val="24"/>
        </w:rPr>
      </w:pPr>
      <w:r w:rsidRPr="001C2438">
        <w:rPr>
          <w:rFonts w:asciiTheme="minorHAnsi" w:hAnsiTheme="minorHAnsi" w:cstheme="minorHAnsi"/>
          <w:b/>
          <w:sz w:val="24"/>
          <w:szCs w:val="24"/>
        </w:rPr>
        <w:t>§ 1</w:t>
      </w:r>
    </w:p>
    <w:p w14:paraId="7217BD66" w14:textId="77777777" w:rsidR="006522A3" w:rsidRPr="006522A3" w:rsidRDefault="00AC4E1A" w:rsidP="006522A3">
      <w:pPr>
        <w:pStyle w:val="Akapitzlist"/>
        <w:widowControl/>
        <w:numPr>
          <w:ilvl w:val="0"/>
          <w:numId w:val="2"/>
        </w:numPr>
        <w:autoSpaceDE/>
        <w:autoSpaceDN/>
        <w:adjustRightInd/>
        <w:spacing w:before="100" w:beforeAutospacing="1" w:after="100" w:afterAutospacing="1"/>
        <w:rPr>
          <w:rFonts w:ascii="Times New Roman" w:hAnsi="Times New Roman" w:cs="Times New Roman"/>
          <w:b/>
          <w:bCs/>
          <w:sz w:val="24"/>
          <w:szCs w:val="24"/>
        </w:rPr>
      </w:pPr>
      <w:r w:rsidRPr="006522A3">
        <w:rPr>
          <w:rFonts w:asciiTheme="minorHAnsi" w:hAnsiTheme="minorHAnsi" w:cstheme="minorHAnsi"/>
          <w:sz w:val="24"/>
          <w:szCs w:val="24"/>
        </w:rPr>
        <w:t xml:space="preserve">Zamawiający zleca, a Wykonawca zobowiązuje się do wykonania prac konserwatorskich  w ramach zadania pn. </w:t>
      </w:r>
      <w:r w:rsidR="006522A3" w:rsidRPr="006522A3">
        <w:rPr>
          <w:rFonts w:ascii="Times New Roman" w:hAnsi="Times New Roman" w:cs="Times New Roman"/>
          <w:b/>
          <w:bCs/>
          <w:sz w:val="24"/>
          <w:szCs w:val="24"/>
        </w:rPr>
        <w:t xml:space="preserve">Prace konserwatorskie i restauratorskie zespołu zabytków z Muzeum Konkatedralnego przy parafii św. Stanisława Biskupa i Męczennika </w:t>
      </w:r>
      <w:r w:rsidR="006522A3" w:rsidRPr="006522A3">
        <w:rPr>
          <w:rFonts w:ascii="Times New Roman" w:hAnsi="Times New Roman" w:cs="Times New Roman"/>
          <w:bCs/>
          <w:sz w:val="24"/>
          <w:szCs w:val="24"/>
        </w:rPr>
        <w:t>w</w:t>
      </w:r>
      <w:r w:rsidR="006522A3" w:rsidRPr="006522A3">
        <w:rPr>
          <w:rFonts w:ascii="Times New Roman" w:hAnsi="Times New Roman" w:cs="Times New Roman"/>
          <w:b/>
          <w:bCs/>
          <w:sz w:val="24"/>
          <w:szCs w:val="24"/>
        </w:rPr>
        <w:t xml:space="preserve"> Lubaczowie</w:t>
      </w:r>
    </w:p>
    <w:p w14:paraId="13C9F974" w14:textId="77777777" w:rsidR="007F6C12" w:rsidRPr="001C2438" w:rsidRDefault="00AC4E1A" w:rsidP="006F381A">
      <w:pPr>
        <w:numPr>
          <w:ilvl w:val="0"/>
          <w:numId w:val="2"/>
        </w:numPr>
        <w:spacing w:line="288" w:lineRule="auto"/>
        <w:ind w:left="284" w:hanging="284"/>
        <w:jc w:val="both"/>
        <w:rPr>
          <w:rFonts w:asciiTheme="minorHAnsi" w:hAnsiTheme="minorHAnsi" w:cstheme="minorHAnsi"/>
          <w:b/>
          <w:bCs/>
          <w:i/>
          <w:iCs/>
          <w:sz w:val="24"/>
          <w:szCs w:val="24"/>
        </w:rPr>
      </w:pPr>
      <w:r w:rsidRPr="001C2438">
        <w:rPr>
          <w:rFonts w:asciiTheme="minorHAnsi" w:hAnsiTheme="minorHAnsi" w:cstheme="minorHAnsi"/>
          <w:sz w:val="24"/>
          <w:szCs w:val="24"/>
        </w:rPr>
        <w:t xml:space="preserve">zgodnie ze złożoną ofertą stanowiącą </w:t>
      </w:r>
      <w:r w:rsidRPr="001C2438">
        <w:rPr>
          <w:rFonts w:asciiTheme="minorHAnsi" w:hAnsiTheme="minorHAnsi" w:cstheme="minorHAnsi"/>
          <w:b/>
          <w:bCs/>
          <w:sz w:val="24"/>
          <w:szCs w:val="24"/>
        </w:rPr>
        <w:t>Załącznik nr 1</w:t>
      </w:r>
      <w:r w:rsidRPr="001C2438">
        <w:rPr>
          <w:rFonts w:asciiTheme="minorHAnsi" w:hAnsiTheme="minorHAnsi" w:cstheme="minorHAnsi"/>
          <w:sz w:val="24"/>
          <w:szCs w:val="24"/>
        </w:rPr>
        <w:t>do  Umowy.</w:t>
      </w:r>
    </w:p>
    <w:p w14:paraId="4673934F" w14:textId="77777777" w:rsidR="001C2438" w:rsidRPr="001C2438" w:rsidRDefault="001C2438" w:rsidP="001C2438">
      <w:pPr>
        <w:spacing w:line="288" w:lineRule="auto"/>
        <w:ind w:left="284"/>
        <w:jc w:val="both"/>
        <w:rPr>
          <w:rFonts w:asciiTheme="minorHAnsi" w:hAnsiTheme="minorHAnsi" w:cstheme="minorHAnsi"/>
          <w:b/>
          <w:bCs/>
          <w:i/>
          <w:iCs/>
          <w:sz w:val="24"/>
          <w:szCs w:val="24"/>
        </w:rPr>
      </w:pPr>
    </w:p>
    <w:p w14:paraId="5AE71211" w14:textId="77777777" w:rsidR="00AC4E1A" w:rsidRPr="0029598A" w:rsidRDefault="00AC4E1A" w:rsidP="006F381A">
      <w:pPr>
        <w:numPr>
          <w:ilvl w:val="0"/>
          <w:numId w:val="2"/>
        </w:numPr>
        <w:spacing w:line="288" w:lineRule="auto"/>
        <w:ind w:left="284" w:hanging="284"/>
        <w:jc w:val="both"/>
        <w:rPr>
          <w:rFonts w:asciiTheme="minorHAnsi" w:hAnsiTheme="minorHAnsi" w:cstheme="minorHAnsi"/>
          <w:b/>
          <w:bCs/>
          <w:i/>
          <w:iCs/>
          <w:sz w:val="24"/>
          <w:szCs w:val="24"/>
        </w:rPr>
      </w:pPr>
      <w:r w:rsidRPr="0029598A">
        <w:rPr>
          <w:rFonts w:asciiTheme="minorHAnsi" w:hAnsiTheme="minorHAnsi" w:cstheme="minorHAnsi"/>
          <w:b/>
          <w:bCs/>
          <w:sz w:val="24"/>
          <w:szCs w:val="24"/>
        </w:rPr>
        <w:t>Przedmiot Umowy obejmuje:</w:t>
      </w:r>
    </w:p>
    <w:p w14:paraId="6DAD043E" w14:textId="77777777" w:rsidR="00AC4E1A" w:rsidRPr="001C2438" w:rsidRDefault="00AC4E1A" w:rsidP="00AC4E1A">
      <w:pPr>
        <w:spacing w:line="276" w:lineRule="auto"/>
        <w:rPr>
          <w:rFonts w:asciiTheme="minorHAnsi" w:hAnsiTheme="minorHAnsi" w:cstheme="minorHAnsi"/>
          <w:sz w:val="24"/>
          <w:szCs w:val="24"/>
        </w:rPr>
      </w:pPr>
    </w:p>
    <w:p w14:paraId="2188B836" w14:textId="77777777" w:rsidR="006522A3" w:rsidRDefault="006522A3" w:rsidP="006522A3">
      <w:pPr>
        <w:pStyle w:val="Akapitzlist"/>
        <w:widowControl/>
        <w:autoSpaceDE/>
        <w:autoSpaceDN/>
        <w:adjustRightInd/>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Pełną konserwację zespołu zabytków z Muzeum Konkatedralnego przy parafii św. Stanisława Biskupa i Męczennika </w:t>
      </w:r>
      <w:r>
        <w:rPr>
          <w:rFonts w:ascii="Times New Roman" w:hAnsi="Times New Roman" w:cs="Times New Roman"/>
          <w:bCs/>
          <w:sz w:val="24"/>
          <w:szCs w:val="24"/>
        </w:rPr>
        <w:t>w</w:t>
      </w:r>
      <w:r>
        <w:rPr>
          <w:rFonts w:ascii="Times New Roman" w:hAnsi="Times New Roman" w:cs="Times New Roman"/>
          <w:b/>
          <w:bCs/>
          <w:sz w:val="24"/>
          <w:szCs w:val="24"/>
        </w:rPr>
        <w:t xml:space="preserve"> Lubaczowie</w:t>
      </w:r>
    </w:p>
    <w:p w14:paraId="150FA27F" w14:textId="77777777" w:rsidR="001C2438" w:rsidRDefault="001C2438" w:rsidP="00AC4E1A">
      <w:pPr>
        <w:spacing w:line="276" w:lineRule="auto"/>
      </w:pPr>
    </w:p>
    <w:p w14:paraId="13D9A26E" w14:textId="77777777" w:rsidR="001C2438" w:rsidRPr="001C2438" w:rsidRDefault="001C2438" w:rsidP="001C2438">
      <w:pPr>
        <w:spacing w:line="276" w:lineRule="auto"/>
        <w:ind w:firstLine="426"/>
        <w:rPr>
          <w:rFonts w:asciiTheme="minorHAnsi" w:hAnsiTheme="minorHAnsi" w:cstheme="minorHAnsi"/>
          <w:b/>
          <w:bCs/>
          <w:i/>
          <w:iCs/>
          <w:sz w:val="24"/>
          <w:szCs w:val="24"/>
        </w:rPr>
      </w:pPr>
      <w:r w:rsidRPr="001C2438">
        <w:rPr>
          <w:b/>
          <w:bCs/>
        </w:rPr>
        <w:t>2.1. Szczegółowy zakres przedmiotu Umowy określają:</w:t>
      </w:r>
    </w:p>
    <w:p w14:paraId="1F390398" w14:textId="77777777" w:rsidR="00AC4E1A" w:rsidRPr="001C2438" w:rsidRDefault="00AC4E1A" w:rsidP="00AC4E1A">
      <w:pPr>
        <w:pStyle w:val="Akapitzlist"/>
        <w:spacing w:line="276" w:lineRule="auto"/>
        <w:rPr>
          <w:rFonts w:asciiTheme="minorHAnsi" w:hAnsiTheme="minorHAnsi" w:cstheme="minorHAnsi"/>
          <w:i/>
          <w:iCs/>
          <w:sz w:val="24"/>
          <w:szCs w:val="24"/>
        </w:rPr>
      </w:pPr>
    </w:p>
    <w:p w14:paraId="694BA972" w14:textId="77777777" w:rsidR="001C2438" w:rsidRDefault="00AC4E1A" w:rsidP="001C2438">
      <w:pPr>
        <w:pStyle w:val="Akapitzlist"/>
        <w:widowControl/>
        <w:numPr>
          <w:ilvl w:val="0"/>
          <w:numId w:val="46"/>
        </w:numPr>
        <w:autoSpaceDE/>
        <w:autoSpaceDN/>
        <w:adjustRightInd/>
        <w:spacing w:after="160"/>
        <w:jc w:val="both"/>
        <w:rPr>
          <w:rFonts w:asciiTheme="minorHAnsi" w:hAnsiTheme="minorHAnsi" w:cstheme="minorHAnsi"/>
          <w:sz w:val="24"/>
          <w:szCs w:val="24"/>
        </w:rPr>
      </w:pPr>
      <w:r w:rsidRPr="001C2438">
        <w:rPr>
          <w:rFonts w:asciiTheme="minorHAnsi" w:hAnsiTheme="minorHAnsi" w:cstheme="minorHAnsi"/>
          <w:sz w:val="24"/>
          <w:szCs w:val="24"/>
        </w:rPr>
        <w:lastRenderedPageBreak/>
        <w:t>Szczegółowy przedmiot zamówienia prac</w:t>
      </w:r>
      <w:r w:rsidR="001C2438">
        <w:rPr>
          <w:rFonts w:asciiTheme="minorHAnsi" w:hAnsiTheme="minorHAnsi" w:cstheme="minorHAnsi"/>
          <w:sz w:val="24"/>
          <w:szCs w:val="24"/>
        </w:rPr>
        <w:t xml:space="preserve"> i</w:t>
      </w:r>
      <w:r w:rsidRPr="001C2438">
        <w:rPr>
          <w:rFonts w:asciiTheme="minorHAnsi" w:hAnsiTheme="minorHAnsi" w:cstheme="minorHAnsi"/>
          <w:sz w:val="24"/>
          <w:szCs w:val="24"/>
        </w:rPr>
        <w:t xml:space="preserve"> sposób ich wykonania określa</w:t>
      </w:r>
      <w:r w:rsidR="001C2438">
        <w:rPr>
          <w:rFonts w:asciiTheme="minorHAnsi" w:hAnsiTheme="minorHAnsi" w:cstheme="minorHAnsi"/>
          <w:sz w:val="24"/>
          <w:szCs w:val="24"/>
        </w:rPr>
        <w:t>:</w:t>
      </w:r>
    </w:p>
    <w:p w14:paraId="16B06258" w14:textId="77777777" w:rsidR="001C2438" w:rsidRDefault="001C2438" w:rsidP="001C2438">
      <w:pPr>
        <w:pStyle w:val="Akapitzlist"/>
        <w:widowControl/>
        <w:autoSpaceDE/>
        <w:autoSpaceDN/>
        <w:adjustRightInd/>
        <w:spacing w:after="160"/>
        <w:jc w:val="both"/>
        <w:rPr>
          <w:rFonts w:asciiTheme="minorHAnsi" w:hAnsiTheme="minorHAnsi" w:cstheme="minorHAnsi"/>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 xml:space="preserve">program prac konserwatorskich </w:t>
      </w:r>
      <w:r w:rsidRPr="001C2438">
        <w:rPr>
          <w:rFonts w:asciiTheme="minorHAnsi" w:hAnsiTheme="minorHAnsi" w:cstheme="minorHAnsi"/>
          <w:sz w:val="24"/>
          <w:szCs w:val="24"/>
        </w:rPr>
        <w:t xml:space="preserve">/Załącznik nr 6/ </w:t>
      </w:r>
    </w:p>
    <w:p w14:paraId="07B97AFA" w14:textId="77777777" w:rsidR="001C2438" w:rsidRDefault="001C2438" w:rsidP="001C2438">
      <w:pPr>
        <w:pStyle w:val="Akapitzlist"/>
        <w:widowControl/>
        <w:autoSpaceDE/>
        <w:autoSpaceDN/>
        <w:adjustRightInd/>
        <w:spacing w:after="160"/>
        <w:jc w:val="both"/>
        <w:rPr>
          <w:rFonts w:asciiTheme="minorHAnsi" w:hAnsiTheme="minorHAnsi" w:cstheme="minorHAnsi"/>
          <w:sz w:val="24"/>
          <w:szCs w:val="24"/>
        </w:rPr>
      </w:pPr>
      <w:r>
        <w:rPr>
          <w:rFonts w:asciiTheme="minorHAnsi" w:hAnsiTheme="minorHAnsi" w:cstheme="minorHAnsi"/>
          <w:sz w:val="24"/>
          <w:szCs w:val="24"/>
        </w:rPr>
        <w:t xml:space="preserve">- decyzja konserwatora zabytków /załącznik nr 2/, </w:t>
      </w:r>
    </w:p>
    <w:p w14:paraId="71AF745A" w14:textId="77777777" w:rsidR="001C2438" w:rsidRDefault="001C2438" w:rsidP="001C2438">
      <w:pPr>
        <w:pStyle w:val="Akapitzlist"/>
        <w:widowControl/>
        <w:autoSpaceDE/>
        <w:autoSpaceDN/>
        <w:adjustRightInd/>
        <w:spacing w:after="160"/>
        <w:jc w:val="both"/>
        <w:rPr>
          <w:rFonts w:asciiTheme="minorHAnsi" w:hAnsiTheme="minorHAnsi" w:cstheme="minorHAnsi"/>
          <w:sz w:val="24"/>
          <w:szCs w:val="24"/>
        </w:rPr>
      </w:pPr>
      <w:r>
        <w:rPr>
          <w:rFonts w:asciiTheme="minorHAnsi" w:hAnsiTheme="minorHAnsi" w:cstheme="minorHAnsi"/>
          <w:sz w:val="24"/>
          <w:szCs w:val="24"/>
        </w:rPr>
        <w:t xml:space="preserve">- </w:t>
      </w:r>
      <w:r w:rsidR="00762694">
        <w:rPr>
          <w:rFonts w:asciiTheme="minorHAnsi" w:hAnsiTheme="minorHAnsi" w:cstheme="minorHAnsi"/>
          <w:sz w:val="24"/>
          <w:szCs w:val="24"/>
        </w:rPr>
        <w:t xml:space="preserve">kosztorys wykonany na podstawie </w:t>
      </w:r>
      <w:r>
        <w:rPr>
          <w:rFonts w:asciiTheme="minorHAnsi" w:hAnsiTheme="minorHAnsi" w:cstheme="minorHAnsi"/>
          <w:sz w:val="24"/>
          <w:szCs w:val="24"/>
        </w:rPr>
        <w:t>przedmiar</w:t>
      </w:r>
      <w:r w:rsidR="00762694">
        <w:rPr>
          <w:rFonts w:asciiTheme="minorHAnsi" w:hAnsiTheme="minorHAnsi" w:cstheme="minorHAnsi"/>
          <w:sz w:val="24"/>
          <w:szCs w:val="24"/>
        </w:rPr>
        <w:t>u</w:t>
      </w:r>
      <w:r>
        <w:rPr>
          <w:rFonts w:asciiTheme="minorHAnsi" w:hAnsiTheme="minorHAnsi" w:cstheme="minorHAnsi"/>
          <w:sz w:val="24"/>
          <w:szCs w:val="24"/>
        </w:rPr>
        <w:t xml:space="preserve"> robót wykonany przez Wykonawcę / załącznik nr 3/</w:t>
      </w:r>
      <w:r w:rsidR="009A6F8D">
        <w:rPr>
          <w:rFonts w:asciiTheme="minorHAnsi" w:hAnsiTheme="minorHAnsi" w:cstheme="minorHAnsi"/>
          <w:sz w:val="24"/>
          <w:szCs w:val="24"/>
        </w:rPr>
        <w:t xml:space="preserve"> wg wzoru opracowania kosztorysu / załącznik nr 8/</w:t>
      </w:r>
      <w:r w:rsidRPr="001C2438">
        <w:rPr>
          <w:rFonts w:asciiTheme="minorHAnsi" w:hAnsiTheme="minorHAnsi" w:cstheme="minorHAnsi"/>
          <w:sz w:val="24"/>
          <w:szCs w:val="24"/>
        </w:rPr>
        <w:t>stanowiąc</w:t>
      </w:r>
      <w:r>
        <w:rPr>
          <w:rFonts w:asciiTheme="minorHAnsi" w:hAnsiTheme="minorHAnsi" w:cstheme="minorHAnsi"/>
          <w:sz w:val="24"/>
          <w:szCs w:val="24"/>
        </w:rPr>
        <w:t>e</w:t>
      </w:r>
      <w:r w:rsidRPr="001C2438">
        <w:rPr>
          <w:rFonts w:asciiTheme="minorHAnsi" w:hAnsiTheme="minorHAnsi" w:cstheme="minorHAnsi"/>
          <w:sz w:val="24"/>
          <w:szCs w:val="24"/>
        </w:rPr>
        <w:t xml:space="preserve"> załącznik</w:t>
      </w:r>
      <w:r w:rsidR="009A6F8D">
        <w:rPr>
          <w:rFonts w:asciiTheme="minorHAnsi" w:hAnsiTheme="minorHAnsi" w:cstheme="minorHAnsi"/>
          <w:sz w:val="24"/>
          <w:szCs w:val="24"/>
        </w:rPr>
        <w:t>i</w:t>
      </w:r>
      <w:r w:rsidRPr="001C2438">
        <w:rPr>
          <w:rFonts w:asciiTheme="minorHAnsi" w:hAnsiTheme="minorHAnsi" w:cstheme="minorHAnsi"/>
          <w:sz w:val="24"/>
          <w:szCs w:val="24"/>
        </w:rPr>
        <w:t xml:space="preserve"> do postępowania zakupowego oraz do Umowy</w:t>
      </w:r>
    </w:p>
    <w:p w14:paraId="730F8EFD" w14:textId="77777777" w:rsidR="001C2438" w:rsidRDefault="001C2438" w:rsidP="001C2438">
      <w:pPr>
        <w:widowControl/>
        <w:autoSpaceDE/>
        <w:autoSpaceDN/>
        <w:adjustRightInd/>
        <w:spacing w:after="160"/>
        <w:jc w:val="both"/>
        <w:rPr>
          <w:rFonts w:asciiTheme="minorHAnsi" w:hAnsiTheme="minorHAnsi" w:cstheme="minorHAnsi"/>
          <w:sz w:val="24"/>
          <w:szCs w:val="24"/>
        </w:rPr>
      </w:pPr>
    </w:p>
    <w:p w14:paraId="36ED6823" w14:textId="77777777" w:rsidR="001C2438" w:rsidRPr="001C2438" w:rsidRDefault="001C2438" w:rsidP="001C2438">
      <w:pPr>
        <w:widowControl/>
        <w:autoSpaceDE/>
        <w:autoSpaceDN/>
        <w:adjustRightInd/>
        <w:spacing w:after="160"/>
        <w:jc w:val="both"/>
        <w:rPr>
          <w:rFonts w:asciiTheme="minorHAnsi" w:hAnsiTheme="minorHAnsi" w:cstheme="minorHAnsi"/>
          <w:sz w:val="24"/>
          <w:szCs w:val="24"/>
        </w:rPr>
      </w:pPr>
    </w:p>
    <w:p w14:paraId="4CC0D3AA" w14:textId="77777777" w:rsidR="001C2438" w:rsidRPr="001C2438" w:rsidRDefault="001C2438" w:rsidP="0029598A">
      <w:pPr>
        <w:pStyle w:val="Akapitzlist"/>
        <w:widowControl/>
        <w:numPr>
          <w:ilvl w:val="1"/>
          <w:numId w:val="2"/>
        </w:numPr>
        <w:autoSpaceDE/>
        <w:autoSpaceDN/>
        <w:adjustRightInd/>
        <w:spacing w:after="160" w:line="276" w:lineRule="auto"/>
        <w:jc w:val="both"/>
        <w:rPr>
          <w:rFonts w:asciiTheme="minorHAnsi" w:hAnsiTheme="minorHAnsi" w:cstheme="minorHAnsi"/>
          <w:sz w:val="24"/>
          <w:szCs w:val="24"/>
        </w:rPr>
      </w:pPr>
      <w:r w:rsidRPr="001C2438">
        <w:rPr>
          <w:rFonts w:asciiTheme="minorHAnsi" w:hAnsiTheme="minorHAnsi" w:cstheme="minorHAnsi"/>
          <w:b/>
          <w:bCs/>
          <w:sz w:val="24"/>
          <w:szCs w:val="24"/>
        </w:rPr>
        <w:t>Realizację</w:t>
      </w:r>
      <w:r w:rsidR="00AC4E1A" w:rsidRPr="001C2438">
        <w:rPr>
          <w:rFonts w:asciiTheme="minorHAnsi" w:hAnsiTheme="minorHAnsi" w:cstheme="minorHAnsi"/>
          <w:b/>
          <w:bCs/>
          <w:sz w:val="24"/>
          <w:szCs w:val="24"/>
        </w:rPr>
        <w:t xml:space="preserve"> przedmiotu zamówienia Wykonawca </w:t>
      </w:r>
      <w:r w:rsidRPr="001C2438">
        <w:rPr>
          <w:rFonts w:asciiTheme="minorHAnsi" w:hAnsiTheme="minorHAnsi" w:cstheme="minorHAnsi"/>
          <w:b/>
          <w:bCs/>
          <w:sz w:val="24"/>
          <w:szCs w:val="24"/>
        </w:rPr>
        <w:t>zobowiązuje się</w:t>
      </w:r>
      <w:r w:rsidR="00AC4E1A" w:rsidRPr="001C2438">
        <w:rPr>
          <w:rFonts w:asciiTheme="minorHAnsi" w:hAnsiTheme="minorHAnsi" w:cstheme="minorHAnsi"/>
          <w:b/>
          <w:bCs/>
          <w:sz w:val="24"/>
          <w:szCs w:val="24"/>
        </w:rPr>
        <w:t xml:space="preserve"> do:  </w:t>
      </w:r>
    </w:p>
    <w:p w14:paraId="1C850F81" w14:textId="77777777" w:rsidR="00AC4E1A" w:rsidRPr="001C2438" w:rsidRDefault="001C2438" w:rsidP="0029598A">
      <w:pPr>
        <w:pStyle w:val="Akapitzlist"/>
        <w:widowControl/>
        <w:autoSpaceDE/>
        <w:autoSpaceDN/>
        <w:adjustRightInd/>
        <w:spacing w:after="160" w:line="276" w:lineRule="auto"/>
        <w:jc w:val="both"/>
        <w:rPr>
          <w:rFonts w:asciiTheme="minorHAnsi" w:hAnsiTheme="minorHAnsi" w:cstheme="minorHAnsi"/>
          <w:sz w:val="24"/>
          <w:szCs w:val="24"/>
        </w:rPr>
      </w:pPr>
      <w:r>
        <w:rPr>
          <w:rFonts w:asciiTheme="minorHAnsi" w:hAnsiTheme="minorHAnsi" w:cstheme="minorHAnsi"/>
          <w:b/>
          <w:bCs/>
          <w:sz w:val="24"/>
          <w:szCs w:val="24"/>
        </w:rPr>
        <w:t xml:space="preserve">- </w:t>
      </w:r>
      <w:r w:rsidRPr="001C2438">
        <w:rPr>
          <w:rFonts w:asciiTheme="minorHAnsi" w:hAnsiTheme="minorHAnsi" w:cstheme="minorHAnsi"/>
          <w:sz w:val="24"/>
          <w:szCs w:val="24"/>
        </w:rPr>
        <w:t xml:space="preserve">rzetelnego </w:t>
      </w:r>
      <w:r w:rsidR="00AC4E1A" w:rsidRPr="001C2438">
        <w:rPr>
          <w:rFonts w:asciiTheme="minorHAnsi" w:hAnsiTheme="minorHAnsi" w:cstheme="minorHAnsi"/>
          <w:sz w:val="24"/>
          <w:szCs w:val="24"/>
        </w:rPr>
        <w:t xml:space="preserve">wykonania  robót  konserwatorskich określonych w programie prac konserwatorskich </w:t>
      </w:r>
    </w:p>
    <w:p w14:paraId="37B08D2C" w14:textId="77777777" w:rsidR="00AC4E1A" w:rsidRPr="001C2438" w:rsidRDefault="001C2438" w:rsidP="0029598A">
      <w:pPr>
        <w:pStyle w:val="Akapitzlist"/>
        <w:widowControl/>
        <w:autoSpaceDE/>
        <w:autoSpaceDN/>
        <w:adjustRightInd/>
        <w:spacing w:after="160" w:line="276" w:lineRule="auto"/>
        <w:ind w:left="567"/>
        <w:jc w:val="both"/>
        <w:rPr>
          <w:rFonts w:asciiTheme="minorHAnsi" w:hAnsiTheme="minorHAnsi" w:cstheme="minorHAnsi"/>
          <w:bCs/>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przygotowania i przekazania Zamawiającemu dokumentów niezbędnych do zawiadomienia organu nadzoru budowlanego o zakończeniu budowy (jeśli jest wymagane)</w:t>
      </w:r>
    </w:p>
    <w:p w14:paraId="0B24AB80" w14:textId="77777777" w:rsidR="00AC4E1A" w:rsidRPr="001C2438" w:rsidRDefault="001C2438" w:rsidP="0029598A">
      <w:pPr>
        <w:pStyle w:val="Akapitzlist"/>
        <w:widowControl/>
        <w:autoSpaceDE/>
        <w:autoSpaceDN/>
        <w:adjustRightInd/>
        <w:spacing w:after="160" w:line="276" w:lineRule="auto"/>
        <w:ind w:left="567"/>
        <w:jc w:val="both"/>
        <w:rPr>
          <w:rFonts w:asciiTheme="minorHAnsi" w:hAnsiTheme="minorHAnsi" w:cstheme="minorHAnsi"/>
          <w:bCs/>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utrzymania należytego porządku na terenie robót i przestrzegania przepisów BHP oraz ochrony przeciwpożarowej,</w:t>
      </w:r>
    </w:p>
    <w:p w14:paraId="18D4112A" w14:textId="77777777" w:rsidR="00AC4E1A" w:rsidRPr="001C2438" w:rsidRDefault="001C2438" w:rsidP="0029598A">
      <w:pPr>
        <w:pStyle w:val="Akapitzlist"/>
        <w:widowControl/>
        <w:autoSpaceDE/>
        <w:autoSpaceDN/>
        <w:adjustRightInd/>
        <w:spacing w:after="160" w:line="276" w:lineRule="auto"/>
        <w:ind w:left="567"/>
        <w:jc w:val="both"/>
        <w:rPr>
          <w:rFonts w:asciiTheme="minorHAnsi" w:hAnsiTheme="minorHAnsi" w:cstheme="minorHAnsi"/>
          <w:bCs/>
          <w:sz w:val="24"/>
          <w:szCs w:val="24"/>
        </w:rPr>
      </w:pPr>
      <w:r>
        <w:rPr>
          <w:rFonts w:asciiTheme="minorHAnsi" w:hAnsiTheme="minorHAnsi" w:cstheme="minorHAnsi"/>
          <w:sz w:val="24"/>
          <w:szCs w:val="24"/>
        </w:rPr>
        <w:t xml:space="preserve">- </w:t>
      </w:r>
      <w:r w:rsidR="00AC4E1A" w:rsidRPr="001C2438">
        <w:rPr>
          <w:rFonts w:asciiTheme="minorHAnsi" w:hAnsiTheme="minorHAnsi" w:cstheme="minorHAnsi"/>
          <w:sz w:val="24"/>
          <w:szCs w:val="24"/>
        </w:rPr>
        <w:t xml:space="preserve">uporządkowania terenu </w:t>
      </w:r>
      <w:r>
        <w:rPr>
          <w:rFonts w:asciiTheme="minorHAnsi" w:hAnsiTheme="minorHAnsi" w:cstheme="minorHAnsi"/>
          <w:sz w:val="24"/>
          <w:szCs w:val="24"/>
        </w:rPr>
        <w:t>prowadzonych prac</w:t>
      </w:r>
      <w:r w:rsidR="00AC4E1A" w:rsidRPr="001C2438">
        <w:rPr>
          <w:rFonts w:asciiTheme="minorHAnsi" w:hAnsiTheme="minorHAnsi" w:cstheme="minorHAnsi"/>
          <w:sz w:val="24"/>
          <w:szCs w:val="24"/>
        </w:rPr>
        <w:t xml:space="preserve"> po </w:t>
      </w:r>
      <w:r>
        <w:rPr>
          <w:rFonts w:asciiTheme="minorHAnsi" w:hAnsiTheme="minorHAnsi" w:cstheme="minorHAnsi"/>
          <w:sz w:val="24"/>
          <w:szCs w:val="24"/>
        </w:rPr>
        <w:t xml:space="preserve">ich </w:t>
      </w:r>
      <w:r w:rsidR="00AC4E1A" w:rsidRPr="001C2438">
        <w:rPr>
          <w:rFonts w:asciiTheme="minorHAnsi" w:hAnsiTheme="minorHAnsi" w:cstheme="minorHAnsi"/>
          <w:sz w:val="24"/>
          <w:szCs w:val="24"/>
        </w:rPr>
        <w:t xml:space="preserve">zakończeniu.  </w:t>
      </w:r>
    </w:p>
    <w:p w14:paraId="1AA32C8F" w14:textId="77777777" w:rsidR="00AC4E1A" w:rsidRPr="001C2438" w:rsidRDefault="00AC4E1A" w:rsidP="00AC4E1A">
      <w:pPr>
        <w:pStyle w:val="Akapitzlist"/>
        <w:rPr>
          <w:rFonts w:asciiTheme="minorHAnsi" w:hAnsiTheme="minorHAnsi" w:cstheme="minorHAnsi"/>
          <w:sz w:val="24"/>
          <w:szCs w:val="24"/>
        </w:rPr>
      </w:pPr>
    </w:p>
    <w:p w14:paraId="00F13B8D" w14:textId="77777777" w:rsidR="007F6C12" w:rsidRPr="001C2438" w:rsidRDefault="007F6C12" w:rsidP="005176AD">
      <w:pPr>
        <w:spacing w:line="288" w:lineRule="auto"/>
        <w:jc w:val="center"/>
        <w:rPr>
          <w:rFonts w:asciiTheme="minorHAnsi" w:hAnsiTheme="minorHAnsi" w:cstheme="minorHAnsi"/>
          <w:b/>
          <w:sz w:val="24"/>
          <w:szCs w:val="24"/>
        </w:rPr>
      </w:pPr>
    </w:p>
    <w:p w14:paraId="41863C48" w14:textId="77777777" w:rsidR="000767AE" w:rsidRPr="001C2438" w:rsidRDefault="000767AE" w:rsidP="007F6C12">
      <w:pPr>
        <w:spacing w:line="288" w:lineRule="auto"/>
        <w:rPr>
          <w:rFonts w:asciiTheme="minorHAnsi" w:hAnsiTheme="minorHAnsi" w:cstheme="minorHAnsi"/>
          <w:b/>
          <w:sz w:val="24"/>
          <w:szCs w:val="24"/>
        </w:rPr>
      </w:pPr>
    </w:p>
    <w:p w14:paraId="55C36881" w14:textId="77777777" w:rsidR="003B5E4F" w:rsidRPr="001C2438" w:rsidRDefault="003B5E4F" w:rsidP="005176AD">
      <w:pPr>
        <w:tabs>
          <w:tab w:val="left" w:pos="250"/>
        </w:tabs>
        <w:spacing w:line="288" w:lineRule="auto"/>
        <w:ind w:left="720"/>
        <w:jc w:val="center"/>
        <w:rPr>
          <w:rFonts w:asciiTheme="minorHAnsi" w:hAnsiTheme="minorHAnsi" w:cstheme="minorHAnsi"/>
          <w:b/>
          <w:sz w:val="24"/>
          <w:szCs w:val="24"/>
        </w:rPr>
      </w:pPr>
      <w:r w:rsidRPr="001C2438">
        <w:rPr>
          <w:rFonts w:asciiTheme="minorHAnsi" w:hAnsiTheme="minorHAnsi" w:cstheme="minorHAnsi"/>
          <w:b/>
          <w:sz w:val="24"/>
          <w:szCs w:val="24"/>
        </w:rPr>
        <w:t>TERMIN REALIZACJI UMOWY</w:t>
      </w:r>
    </w:p>
    <w:p w14:paraId="448CF3B5"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4</w:t>
      </w:r>
    </w:p>
    <w:p w14:paraId="6E6E2E3C" w14:textId="16D6B402" w:rsidR="000767AE" w:rsidRPr="001C2438" w:rsidRDefault="000767AE" w:rsidP="005176AD">
      <w:pPr>
        <w:numPr>
          <w:ilvl w:val="0"/>
          <w:numId w:val="18"/>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Termin rozpoczęcia </w:t>
      </w:r>
      <w:r w:rsidR="00184F53" w:rsidRPr="001C2438">
        <w:rPr>
          <w:rFonts w:asciiTheme="minorHAnsi" w:hAnsiTheme="minorHAnsi" w:cstheme="minorHAnsi"/>
          <w:sz w:val="24"/>
          <w:szCs w:val="24"/>
        </w:rPr>
        <w:t xml:space="preserve">zadania, </w:t>
      </w:r>
      <w:r w:rsidR="00F81FF1" w:rsidRPr="001C2438">
        <w:rPr>
          <w:rFonts w:asciiTheme="minorHAnsi" w:hAnsiTheme="minorHAnsi" w:cstheme="minorHAnsi"/>
          <w:sz w:val="24"/>
          <w:szCs w:val="24"/>
        </w:rPr>
        <w:t xml:space="preserve"> strony ustalają na dzień</w:t>
      </w:r>
      <w:r w:rsidR="00584B7E">
        <w:rPr>
          <w:rFonts w:asciiTheme="minorHAnsi" w:hAnsiTheme="minorHAnsi" w:cstheme="minorHAnsi"/>
          <w:sz w:val="24"/>
          <w:szCs w:val="24"/>
        </w:rPr>
        <w:t>:   ……………….</w:t>
      </w:r>
      <w:r w:rsidRPr="001C2438">
        <w:rPr>
          <w:rFonts w:asciiTheme="minorHAnsi" w:hAnsiTheme="minorHAnsi" w:cstheme="minorHAnsi"/>
          <w:sz w:val="24"/>
          <w:szCs w:val="24"/>
        </w:rPr>
        <w:t>r., a termin</w:t>
      </w:r>
      <w:r w:rsidR="001F1AD8" w:rsidRPr="001C2438">
        <w:rPr>
          <w:rFonts w:asciiTheme="minorHAnsi" w:hAnsiTheme="minorHAnsi" w:cstheme="minorHAnsi"/>
          <w:sz w:val="24"/>
          <w:szCs w:val="24"/>
        </w:rPr>
        <w:t xml:space="preserve"> ich</w:t>
      </w:r>
      <w:r w:rsidR="00A46518" w:rsidRPr="001C2438">
        <w:rPr>
          <w:rFonts w:asciiTheme="minorHAnsi" w:hAnsiTheme="minorHAnsi" w:cstheme="minorHAnsi"/>
          <w:sz w:val="24"/>
          <w:szCs w:val="24"/>
        </w:rPr>
        <w:t xml:space="preserve"> zakończenia na dzień: </w:t>
      </w:r>
      <w:r w:rsidR="00385077" w:rsidRPr="001C2438">
        <w:rPr>
          <w:rFonts w:asciiTheme="minorHAnsi" w:hAnsiTheme="minorHAnsi" w:cstheme="minorHAnsi"/>
          <w:b/>
          <w:bCs/>
          <w:sz w:val="24"/>
          <w:szCs w:val="24"/>
        </w:rPr>
        <w:t>15.12.2024 r.</w:t>
      </w:r>
      <w:r w:rsidR="00876453" w:rsidRPr="001C2438">
        <w:rPr>
          <w:rFonts w:asciiTheme="minorHAnsi" w:hAnsiTheme="minorHAnsi" w:cstheme="minorHAnsi"/>
          <w:sz w:val="24"/>
          <w:szCs w:val="24"/>
        </w:rPr>
        <w:t>Przesunięcie terminu, o którym mowa w zdaniu poprzednim wymaga zawarcia stosownego aneksu do umowy.</w:t>
      </w:r>
    </w:p>
    <w:p w14:paraId="13F09894" w14:textId="77777777" w:rsidR="00C06501" w:rsidRPr="001C2438" w:rsidRDefault="000767AE" w:rsidP="007A5439">
      <w:pPr>
        <w:numPr>
          <w:ilvl w:val="0"/>
          <w:numId w:val="18"/>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O gotowości dokonania protokolarnego przekazania </w:t>
      </w:r>
      <w:r w:rsidR="00184F53" w:rsidRPr="001C2438">
        <w:rPr>
          <w:rFonts w:asciiTheme="minorHAnsi" w:hAnsiTheme="minorHAnsi" w:cstheme="minorHAnsi"/>
          <w:sz w:val="24"/>
          <w:szCs w:val="24"/>
        </w:rPr>
        <w:t>zadania</w:t>
      </w:r>
      <w:r w:rsidR="00876453" w:rsidRPr="001C2438">
        <w:rPr>
          <w:rFonts w:asciiTheme="minorHAnsi" w:hAnsiTheme="minorHAnsi" w:cstheme="minorHAnsi"/>
          <w:sz w:val="24"/>
          <w:szCs w:val="24"/>
        </w:rPr>
        <w:t>po wykonaniu prac objętych niniejszą umową</w:t>
      </w:r>
      <w:r w:rsidRPr="001C2438">
        <w:rPr>
          <w:rFonts w:asciiTheme="minorHAnsi" w:hAnsiTheme="minorHAnsi" w:cstheme="minorHAnsi"/>
          <w:sz w:val="24"/>
          <w:szCs w:val="24"/>
        </w:rPr>
        <w:t xml:space="preserve"> Wykonawca zobowiązany jest zawiadomić Inwestora w formie pisemnej </w:t>
      </w:r>
      <w:r w:rsidR="00876453" w:rsidRPr="001C2438">
        <w:rPr>
          <w:rFonts w:asciiTheme="minorHAnsi" w:hAnsiTheme="minorHAnsi" w:cstheme="minorHAnsi"/>
          <w:sz w:val="24"/>
          <w:szCs w:val="24"/>
        </w:rPr>
        <w:t xml:space="preserve">na co najmniej </w:t>
      </w:r>
      <w:r w:rsidRPr="001C2438">
        <w:rPr>
          <w:rFonts w:asciiTheme="minorHAnsi" w:hAnsiTheme="minorHAnsi" w:cstheme="minorHAnsi"/>
          <w:sz w:val="24"/>
          <w:szCs w:val="24"/>
        </w:rPr>
        <w:t>3 dni przed tym terminem</w:t>
      </w:r>
      <w:r w:rsidR="007F6C12" w:rsidRPr="001C2438">
        <w:rPr>
          <w:rFonts w:asciiTheme="minorHAnsi" w:hAnsiTheme="minorHAnsi" w:cstheme="minorHAnsi"/>
          <w:sz w:val="24"/>
          <w:szCs w:val="24"/>
        </w:rPr>
        <w:t>.</w:t>
      </w:r>
    </w:p>
    <w:p w14:paraId="101A2515" w14:textId="77777777" w:rsidR="00C06501" w:rsidRPr="001C2438" w:rsidRDefault="00C06501" w:rsidP="005176AD">
      <w:pPr>
        <w:spacing w:line="288" w:lineRule="auto"/>
        <w:jc w:val="both"/>
        <w:rPr>
          <w:rFonts w:asciiTheme="minorHAnsi" w:hAnsiTheme="minorHAnsi" w:cstheme="minorHAnsi"/>
          <w:sz w:val="24"/>
          <w:szCs w:val="24"/>
        </w:rPr>
      </w:pPr>
    </w:p>
    <w:p w14:paraId="560D5CC3" w14:textId="77777777" w:rsidR="008C5D59" w:rsidRPr="001C2438" w:rsidRDefault="008C5D59" w:rsidP="005176AD">
      <w:pPr>
        <w:spacing w:line="288" w:lineRule="auto"/>
        <w:ind w:left="426"/>
        <w:jc w:val="center"/>
        <w:rPr>
          <w:rFonts w:asciiTheme="minorHAnsi" w:hAnsiTheme="minorHAnsi" w:cstheme="minorHAnsi"/>
          <w:b/>
          <w:sz w:val="24"/>
          <w:szCs w:val="24"/>
        </w:rPr>
      </w:pPr>
      <w:r w:rsidRPr="001C2438">
        <w:rPr>
          <w:rFonts w:asciiTheme="minorHAnsi" w:hAnsiTheme="minorHAnsi" w:cstheme="minorHAnsi"/>
          <w:b/>
          <w:sz w:val="24"/>
          <w:szCs w:val="24"/>
        </w:rPr>
        <w:t>WYNAGRODZENIE</w:t>
      </w:r>
    </w:p>
    <w:p w14:paraId="59AC7F47"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5</w:t>
      </w:r>
    </w:p>
    <w:p w14:paraId="499BA9D9" w14:textId="77777777" w:rsidR="000767AE" w:rsidRPr="001C2438" w:rsidRDefault="000767A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Wartość powierzonych </w:t>
      </w:r>
      <w:r w:rsidR="007F6C12"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strony określają na kwotę ryczałtową brutto:</w:t>
      </w:r>
      <w:r w:rsidRPr="001C2438">
        <w:rPr>
          <w:rFonts w:asciiTheme="minorHAnsi" w:hAnsiTheme="minorHAnsi" w:cstheme="minorHAnsi"/>
          <w:sz w:val="24"/>
          <w:szCs w:val="24"/>
        </w:rPr>
        <w:br/>
      </w:r>
      <w:r w:rsidR="008E3A68" w:rsidRPr="001C2438">
        <w:rPr>
          <w:rFonts w:asciiTheme="minorHAnsi" w:hAnsiTheme="minorHAnsi" w:cstheme="minorHAnsi"/>
          <w:sz w:val="24"/>
          <w:szCs w:val="24"/>
        </w:rPr>
        <w:t>……………..</w:t>
      </w:r>
      <w:r w:rsidR="001F1AD8" w:rsidRPr="001C2438">
        <w:rPr>
          <w:rFonts w:asciiTheme="minorHAnsi" w:hAnsiTheme="minorHAnsi" w:cstheme="minorHAnsi"/>
          <w:sz w:val="24"/>
          <w:szCs w:val="24"/>
        </w:rPr>
        <w:t xml:space="preserve">zł w tym </w:t>
      </w:r>
      <w:r w:rsidRPr="001C2438">
        <w:rPr>
          <w:rFonts w:asciiTheme="minorHAnsi" w:hAnsiTheme="minorHAnsi" w:cstheme="minorHAnsi"/>
          <w:sz w:val="24"/>
          <w:szCs w:val="24"/>
        </w:rPr>
        <w:t xml:space="preserve">VAT 23% w kwocie: </w:t>
      </w:r>
      <w:r w:rsidR="008E3A68" w:rsidRPr="001C2438">
        <w:rPr>
          <w:rFonts w:asciiTheme="minorHAnsi" w:hAnsiTheme="minorHAnsi" w:cstheme="minorHAnsi"/>
          <w:sz w:val="24"/>
          <w:szCs w:val="24"/>
        </w:rPr>
        <w:t>……………..</w:t>
      </w:r>
      <w:r w:rsidRPr="001C2438">
        <w:rPr>
          <w:rFonts w:asciiTheme="minorHAnsi" w:hAnsiTheme="minorHAnsi" w:cstheme="minorHAnsi"/>
          <w:sz w:val="24"/>
          <w:szCs w:val="24"/>
        </w:rPr>
        <w:t>zł</w:t>
      </w:r>
      <w:r w:rsidR="00EE018E" w:rsidRPr="001C2438">
        <w:rPr>
          <w:rFonts w:asciiTheme="minorHAnsi" w:hAnsiTheme="minorHAnsi" w:cstheme="minorHAnsi"/>
          <w:sz w:val="24"/>
          <w:szCs w:val="24"/>
        </w:rPr>
        <w:t xml:space="preserve">, zgodnie z ofertą Wykonawcy stanowiącą załącznik do umowy. </w:t>
      </w:r>
    </w:p>
    <w:p w14:paraId="73CFC89D" w14:textId="77777777" w:rsidR="000767AE" w:rsidRPr="001C2438" w:rsidRDefault="000767A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 wykonanie przedmiotu niniejszej umowy </w:t>
      </w:r>
      <w:r w:rsidR="00776884" w:rsidRPr="001C2438">
        <w:rPr>
          <w:rFonts w:asciiTheme="minorHAnsi" w:hAnsiTheme="minorHAnsi" w:cstheme="minorHAnsi"/>
          <w:sz w:val="24"/>
          <w:szCs w:val="24"/>
        </w:rPr>
        <w:t>Zamawiający</w:t>
      </w:r>
      <w:r w:rsidRPr="001C2438">
        <w:rPr>
          <w:rFonts w:asciiTheme="minorHAnsi" w:hAnsiTheme="minorHAnsi" w:cstheme="minorHAnsi"/>
          <w:sz w:val="24"/>
          <w:szCs w:val="24"/>
        </w:rPr>
        <w:t xml:space="preserve"> zapłaci Wykonawcy wynagrodzenie zryczałtowane brutto w wysokości </w:t>
      </w:r>
      <w:r w:rsidR="008E3A68" w:rsidRPr="001C2438">
        <w:rPr>
          <w:rFonts w:asciiTheme="minorHAnsi" w:hAnsiTheme="minorHAnsi" w:cstheme="minorHAnsi"/>
          <w:sz w:val="24"/>
          <w:szCs w:val="24"/>
        </w:rPr>
        <w:t>……………….</w:t>
      </w:r>
      <w:r w:rsidRPr="001C2438">
        <w:rPr>
          <w:rFonts w:asciiTheme="minorHAnsi" w:hAnsiTheme="minorHAnsi" w:cstheme="minorHAnsi"/>
          <w:sz w:val="24"/>
          <w:szCs w:val="24"/>
        </w:rPr>
        <w:t xml:space="preserve">zł (słownie: </w:t>
      </w:r>
      <w:r w:rsidR="008E3A68" w:rsidRPr="001C2438">
        <w:rPr>
          <w:rFonts w:asciiTheme="minorHAnsi" w:hAnsiTheme="minorHAnsi" w:cstheme="minorHAnsi"/>
          <w:sz w:val="24"/>
          <w:szCs w:val="24"/>
        </w:rPr>
        <w:t>……………………………………../</w:t>
      </w:r>
      <w:r w:rsidR="00F81FF1" w:rsidRPr="001C2438">
        <w:rPr>
          <w:rFonts w:asciiTheme="minorHAnsi" w:hAnsiTheme="minorHAnsi" w:cstheme="minorHAnsi"/>
          <w:sz w:val="24"/>
          <w:szCs w:val="24"/>
        </w:rPr>
        <w:t>100</w:t>
      </w:r>
      <w:r w:rsidR="00776884" w:rsidRPr="001C2438">
        <w:rPr>
          <w:rFonts w:asciiTheme="minorHAnsi" w:hAnsiTheme="minorHAnsi" w:cstheme="minorHAnsi"/>
          <w:sz w:val="24"/>
          <w:szCs w:val="24"/>
        </w:rPr>
        <w:t>)</w:t>
      </w:r>
      <w:r w:rsidRPr="001C2438">
        <w:rPr>
          <w:rFonts w:asciiTheme="minorHAnsi" w:hAnsiTheme="minorHAnsi" w:cstheme="minorHAnsi"/>
          <w:sz w:val="24"/>
          <w:szCs w:val="24"/>
        </w:rPr>
        <w:t>, (wynagrodzenie obejmuje podatek VAT 23% ).</w:t>
      </w:r>
    </w:p>
    <w:p w14:paraId="055026A0" w14:textId="77777777" w:rsidR="000767AE" w:rsidRPr="001C2438" w:rsidRDefault="000767A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Wykonawca nie może żądać dodatkowego wynagrodzenia, jeżeli prace dodatkowe wykona bez uzyskania  </w:t>
      </w:r>
      <w:r w:rsidR="00876453" w:rsidRPr="001C2438">
        <w:rPr>
          <w:rFonts w:asciiTheme="minorHAnsi" w:hAnsiTheme="minorHAnsi" w:cstheme="minorHAnsi"/>
          <w:sz w:val="24"/>
          <w:szCs w:val="24"/>
        </w:rPr>
        <w:t xml:space="preserve">pisemnej </w:t>
      </w:r>
      <w:r w:rsidRPr="001C2438">
        <w:rPr>
          <w:rFonts w:asciiTheme="minorHAnsi" w:hAnsiTheme="minorHAnsi" w:cstheme="minorHAnsi"/>
          <w:sz w:val="24"/>
          <w:szCs w:val="24"/>
        </w:rPr>
        <w:t>zgody Inwestora.</w:t>
      </w:r>
      <w:r w:rsidR="00876453" w:rsidRPr="001C2438">
        <w:rPr>
          <w:rFonts w:asciiTheme="minorHAnsi" w:hAnsiTheme="minorHAnsi" w:cstheme="minorHAnsi"/>
          <w:sz w:val="24"/>
          <w:szCs w:val="24"/>
        </w:rPr>
        <w:t xml:space="preserve"> Wynagrodzenie, o którym mowa w ust.2 niniejszego paragrafu, obejmuje wszelkie koszty Wykonawcy, w tym w szczególności montaż materiałów, koszty siły roboczej i wszystkich narzędzi, za wyjątkiem tych kosztów, które wymienione są wyraźnie jako dodatkowe lub obciążające bezpośrednio Zlecającego.</w:t>
      </w:r>
    </w:p>
    <w:p w14:paraId="6EE677B4" w14:textId="77777777" w:rsidR="000767AE" w:rsidRPr="001C2438" w:rsidRDefault="005565CE"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Wynagrodzenie wykonawcy określone w ust. 2 wraz z podatkiem VAT płatne będzie  </w:t>
      </w:r>
      <w:r w:rsidR="00184F53" w:rsidRPr="001C2438">
        <w:rPr>
          <w:rFonts w:asciiTheme="minorHAnsi" w:hAnsiTheme="minorHAnsi" w:cstheme="minorHAnsi"/>
          <w:sz w:val="24"/>
          <w:szCs w:val="24"/>
        </w:rPr>
        <w:t>jednorazowo</w:t>
      </w:r>
      <w:r w:rsidR="00C11CFA" w:rsidRPr="001C2438">
        <w:rPr>
          <w:rFonts w:asciiTheme="minorHAnsi" w:hAnsiTheme="minorHAnsi" w:cstheme="minorHAnsi"/>
          <w:sz w:val="24"/>
          <w:szCs w:val="24"/>
        </w:rPr>
        <w:t xml:space="preserve"> na </w:t>
      </w:r>
      <w:r w:rsidR="00C11CFA" w:rsidRPr="001C2438">
        <w:rPr>
          <w:rFonts w:asciiTheme="minorHAnsi" w:hAnsiTheme="minorHAnsi" w:cstheme="minorHAnsi"/>
          <w:sz w:val="24"/>
          <w:szCs w:val="24"/>
        </w:rPr>
        <w:lastRenderedPageBreak/>
        <w:t>podstawie</w:t>
      </w:r>
      <w:r w:rsidRPr="001C2438">
        <w:rPr>
          <w:rFonts w:asciiTheme="minorHAnsi" w:hAnsiTheme="minorHAnsi" w:cstheme="minorHAnsi"/>
          <w:sz w:val="24"/>
          <w:szCs w:val="24"/>
        </w:rPr>
        <w:t xml:space="preserve"> prawidłowo </w:t>
      </w:r>
      <w:r w:rsidR="00876453" w:rsidRPr="001C2438">
        <w:rPr>
          <w:rFonts w:asciiTheme="minorHAnsi" w:hAnsiTheme="minorHAnsi" w:cstheme="minorHAnsi"/>
          <w:sz w:val="24"/>
          <w:szCs w:val="24"/>
        </w:rPr>
        <w:t xml:space="preserve">wystawionej </w:t>
      </w:r>
      <w:r w:rsidRPr="001C2438">
        <w:rPr>
          <w:rFonts w:asciiTheme="minorHAnsi" w:hAnsiTheme="minorHAnsi" w:cstheme="minorHAnsi"/>
          <w:sz w:val="24"/>
          <w:szCs w:val="24"/>
        </w:rPr>
        <w:t>faktur</w:t>
      </w:r>
      <w:r w:rsidR="00876453" w:rsidRPr="001C2438">
        <w:rPr>
          <w:rFonts w:asciiTheme="minorHAnsi" w:hAnsiTheme="minorHAnsi" w:cstheme="minorHAnsi"/>
          <w:sz w:val="24"/>
          <w:szCs w:val="24"/>
        </w:rPr>
        <w:t>y</w:t>
      </w:r>
      <w:r w:rsidRPr="001C2438">
        <w:rPr>
          <w:rFonts w:asciiTheme="minorHAnsi" w:hAnsiTheme="minorHAnsi" w:cstheme="minorHAnsi"/>
          <w:sz w:val="24"/>
          <w:szCs w:val="24"/>
        </w:rPr>
        <w:t xml:space="preserve"> VAT po podpisaniu protokołu odbioru </w:t>
      </w:r>
      <w:r w:rsidR="00184F53"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w formie </w:t>
      </w:r>
      <w:r w:rsidR="00876453" w:rsidRPr="001C2438">
        <w:rPr>
          <w:rFonts w:asciiTheme="minorHAnsi" w:hAnsiTheme="minorHAnsi" w:cstheme="minorHAnsi"/>
          <w:sz w:val="24"/>
          <w:szCs w:val="24"/>
        </w:rPr>
        <w:t>przelewu bankowego wskazanego na tej fakturze</w:t>
      </w:r>
      <w:r w:rsidRPr="001C2438">
        <w:rPr>
          <w:rFonts w:asciiTheme="minorHAnsi" w:hAnsiTheme="minorHAnsi" w:cstheme="minorHAnsi"/>
          <w:sz w:val="24"/>
          <w:szCs w:val="24"/>
        </w:rPr>
        <w:t xml:space="preserve">, w terminie 30 dni od daty otrzymania </w:t>
      </w:r>
      <w:r w:rsidR="00876453" w:rsidRPr="001C2438">
        <w:rPr>
          <w:rFonts w:asciiTheme="minorHAnsi" w:hAnsiTheme="minorHAnsi" w:cstheme="minorHAnsi"/>
          <w:sz w:val="24"/>
          <w:szCs w:val="24"/>
        </w:rPr>
        <w:t xml:space="preserve">prawidłowo wystawionej </w:t>
      </w:r>
      <w:r w:rsidRPr="001C2438">
        <w:rPr>
          <w:rFonts w:asciiTheme="minorHAnsi" w:hAnsiTheme="minorHAnsi" w:cstheme="minorHAnsi"/>
          <w:sz w:val="24"/>
          <w:szCs w:val="24"/>
        </w:rPr>
        <w:t>faktur</w:t>
      </w:r>
      <w:r w:rsidR="00876453" w:rsidRPr="001C2438">
        <w:rPr>
          <w:rFonts w:asciiTheme="minorHAnsi" w:hAnsiTheme="minorHAnsi" w:cstheme="minorHAnsi"/>
          <w:sz w:val="24"/>
          <w:szCs w:val="24"/>
        </w:rPr>
        <w:t>y</w:t>
      </w:r>
      <w:r w:rsidRPr="001C2438">
        <w:rPr>
          <w:rFonts w:asciiTheme="minorHAnsi" w:hAnsiTheme="minorHAnsi" w:cstheme="minorHAnsi"/>
          <w:sz w:val="24"/>
          <w:szCs w:val="24"/>
        </w:rPr>
        <w:t xml:space="preserve"> przez Zamawiającego</w:t>
      </w:r>
      <w:r w:rsidR="00876453" w:rsidRPr="001C2438">
        <w:rPr>
          <w:rFonts w:asciiTheme="minorHAnsi" w:hAnsiTheme="minorHAnsi" w:cstheme="minorHAnsi"/>
          <w:sz w:val="24"/>
          <w:szCs w:val="24"/>
        </w:rPr>
        <w:t>, przy czym strony zgodnie oświadczają, że dniem zapłaty będzie dzień złożenia przez Zamawiającego dyspozycji przelania środków pieniężnych (polecenie przelewu).</w:t>
      </w:r>
      <w:r w:rsidRPr="001C2438">
        <w:rPr>
          <w:rFonts w:asciiTheme="minorHAnsi" w:hAnsiTheme="minorHAnsi" w:cstheme="minorHAnsi"/>
          <w:sz w:val="24"/>
          <w:szCs w:val="24"/>
        </w:rPr>
        <w:t>.</w:t>
      </w:r>
    </w:p>
    <w:p w14:paraId="1A8B1B58" w14:textId="7777777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Załącznikiem do każ</w:t>
      </w:r>
      <w:r w:rsidR="00416B12">
        <w:rPr>
          <w:rFonts w:asciiTheme="minorHAnsi" w:hAnsiTheme="minorHAnsi" w:cstheme="minorHAnsi"/>
          <w:sz w:val="24"/>
          <w:szCs w:val="24"/>
        </w:rPr>
        <w:t>dej</w:t>
      </w:r>
      <w:r w:rsidRPr="001C2438">
        <w:rPr>
          <w:rFonts w:asciiTheme="minorHAnsi" w:hAnsiTheme="minorHAnsi" w:cstheme="minorHAnsi"/>
          <w:sz w:val="24"/>
          <w:szCs w:val="24"/>
        </w:rPr>
        <w:t xml:space="preserve"> faktury VAT będzie protokół odbioru </w:t>
      </w:r>
      <w:r w:rsidR="00184F53"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podpisany bez zastrzeżeń przez uprawnionych przedstawicieli obu Stron. </w:t>
      </w:r>
    </w:p>
    <w:p w14:paraId="65A4C89F" w14:textId="7777777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Stro</w:t>
      </w:r>
      <w:r w:rsidR="00055755" w:rsidRPr="001C2438">
        <w:rPr>
          <w:rFonts w:asciiTheme="minorHAnsi" w:hAnsiTheme="minorHAnsi" w:cstheme="minorHAnsi"/>
          <w:sz w:val="24"/>
          <w:szCs w:val="24"/>
        </w:rPr>
        <w:t>ny oświadczają, że</w:t>
      </w:r>
      <w:r w:rsidR="00416B12">
        <w:rPr>
          <w:rFonts w:asciiTheme="minorHAnsi" w:hAnsiTheme="minorHAnsi" w:cstheme="minorHAnsi"/>
          <w:sz w:val="24"/>
          <w:szCs w:val="24"/>
        </w:rPr>
        <w:t xml:space="preserve">: </w:t>
      </w:r>
      <w:r w:rsidR="00055755" w:rsidRPr="001C2438">
        <w:rPr>
          <w:rFonts w:asciiTheme="minorHAnsi" w:hAnsiTheme="minorHAnsi" w:cstheme="minorHAnsi"/>
          <w:sz w:val="24"/>
          <w:szCs w:val="24"/>
        </w:rPr>
        <w:t>płatnikiem</w:t>
      </w:r>
      <w:r w:rsidRPr="001C2438">
        <w:rPr>
          <w:rFonts w:asciiTheme="minorHAnsi" w:hAnsiTheme="minorHAnsi" w:cstheme="minorHAnsi"/>
          <w:sz w:val="24"/>
          <w:szCs w:val="24"/>
        </w:rPr>
        <w:t xml:space="preserve"> podatku VAT</w:t>
      </w:r>
      <w:r w:rsidR="00055755" w:rsidRPr="001C2438">
        <w:rPr>
          <w:rFonts w:asciiTheme="minorHAnsi" w:hAnsiTheme="minorHAnsi" w:cstheme="minorHAnsi"/>
          <w:sz w:val="24"/>
          <w:szCs w:val="24"/>
        </w:rPr>
        <w:t xml:space="preserve"> jest Wykonawca a Zamawiający nie jest podatnikiem podatku VAT</w:t>
      </w:r>
      <w:r w:rsidRPr="001C2438">
        <w:rPr>
          <w:rFonts w:asciiTheme="minorHAnsi" w:hAnsiTheme="minorHAnsi" w:cstheme="minorHAnsi"/>
          <w:sz w:val="24"/>
          <w:szCs w:val="24"/>
        </w:rPr>
        <w:t xml:space="preserve"> i posiadają następujące numery Identyfikacji Podatkowej:</w:t>
      </w:r>
    </w:p>
    <w:p w14:paraId="7DB16ACD" w14:textId="7777777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NIP </w:t>
      </w:r>
      <w:r w:rsidR="008E3A68" w:rsidRPr="001C2438">
        <w:rPr>
          <w:rFonts w:asciiTheme="minorHAnsi" w:hAnsiTheme="minorHAnsi" w:cstheme="minorHAnsi"/>
          <w:sz w:val="24"/>
          <w:szCs w:val="24"/>
        </w:rPr>
        <w:t>………………….</w:t>
      </w:r>
    </w:p>
    <w:p w14:paraId="1A5B4205" w14:textId="77777777" w:rsidR="00924ABD" w:rsidRPr="001C2438" w:rsidRDefault="00924ABD" w:rsidP="005176AD">
      <w:pPr>
        <w:numPr>
          <w:ilvl w:val="0"/>
          <w:numId w:val="19"/>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Wykonawca:   </w:t>
      </w:r>
      <w:r w:rsidR="00E835A0" w:rsidRPr="001C2438">
        <w:rPr>
          <w:rFonts w:asciiTheme="minorHAnsi" w:hAnsiTheme="minorHAnsi" w:cstheme="minorHAnsi"/>
          <w:sz w:val="24"/>
          <w:szCs w:val="24"/>
        </w:rPr>
        <w:t xml:space="preserve">NIP </w:t>
      </w:r>
      <w:r w:rsidR="008E3A68" w:rsidRPr="001C2438">
        <w:rPr>
          <w:rFonts w:asciiTheme="minorHAnsi" w:hAnsiTheme="minorHAnsi" w:cstheme="minorHAnsi"/>
          <w:sz w:val="24"/>
          <w:szCs w:val="24"/>
        </w:rPr>
        <w:t>………………………</w:t>
      </w:r>
    </w:p>
    <w:p w14:paraId="3A0083EC"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6</w:t>
      </w:r>
    </w:p>
    <w:p w14:paraId="40D1C0DD" w14:textId="77777777" w:rsidR="000767AE" w:rsidRPr="001C2438" w:rsidRDefault="00AA59F0" w:rsidP="005176AD">
      <w:pPr>
        <w:numPr>
          <w:ilvl w:val="0"/>
          <w:numId w:val="20"/>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Odbiór prac konserwatorskich winien być dokonany przy udziale przedstawicieli Wojewódzkiego Urzędu Ochrony Zabytków w Przemyślu</w:t>
      </w:r>
      <w:r w:rsidR="000767AE" w:rsidRPr="001C2438">
        <w:rPr>
          <w:rFonts w:asciiTheme="minorHAnsi" w:hAnsiTheme="minorHAnsi" w:cstheme="minorHAnsi"/>
          <w:sz w:val="24"/>
          <w:szCs w:val="24"/>
        </w:rPr>
        <w:t>.</w:t>
      </w:r>
    </w:p>
    <w:p w14:paraId="49E0A6BE" w14:textId="77777777" w:rsidR="000767AE" w:rsidRPr="001C2438" w:rsidRDefault="000767AE" w:rsidP="005176AD">
      <w:pPr>
        <w:numPr>
          <w:ilvl w:val="0"/>
          <w:numId w:val="20"/>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Dokumentami potwierdzającymi dokonanie odbioru są protokoły odbior</w:t>
      </w:r>
      <w:r w:rsidR="00987073" w:rsidRPr="001C2438">
        <w:rPr>
          <w:rFonts w:asciiTheme="minorHAnsi" w:hAnsiTheme="minorHAnsi" w:cstheme="minorHAnsi"/>
          <w:sz w:val="24"/>
          <w:szCs w:val="24"/>
        </w:rPr>
        <w:t>u</w:t>
      </w:r>
      <w:r w:rsidRPr="001C2438">
        <w:rPr>
          <w:rFonts w:asciiTheme="minorHAnsi" w:hAnsiTheme="minorHAnsi" w:cstheme="minorHAnsi"/>
          <w:sz w:val="24"/>
          <w:szCs w:val="24"/>
        </w:rPr>
        <w:t xml:space="preserve">, podpisane </w:t>
      </w:r>
      <w:r w:rsidR="00876453" w:rsidRPr="001C2438">
        <w:rPr>
          <w:rFonts w:asciiTheme="minorHAnsi" w:hAnsiTheme="minorHAnsi" w:cstheme="minorHAnsi"/>
          <w:sz w:val="24"/>
          <w:szCs w:val="24"/>
        </w:rPr>
        <w:t xml:space="preserve">bez zastrzeżeń </w:t>
      </w:r>
      <w:r w:rsidRPr="001C2438">
        <w:rPr>
          <w:rFonts w:asciiTheme="minorHAnsi" w:hAnsiTheme="minorHAnsi" w:cstheme="minorHAnsi"/>
          <w:sz w:val="24"/>
          <w:szCs w:val="24"/>
        </w:rPr>
        <w:t>przez osoby uczestniczące w odbiorze.</w:t>
      </w:r>
    </w:p>
    <w:p w14:paraId="4A69934D" w14:textId="77777777" w:rsidR="00876453" w:rsidRPr="001C2438" w:rsidRDefault="00876453" w:rsidP="005176AD">
      <w:pPr>
        <w:numPr>
          <w:ilvl w:val="0"/>
          <w:numId w:val="20"/>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zgłoszenia uwag przez Zamawiającego co do sposobu lub jakości wykonania robót wyznaczy on odpowiedni termin na wykonanie poprawek lub napraw. Wykonawca po usunięciu wad lub usterek zgłoszonych przez Zlecającego co do sposobu lub jakości wykonania robót budowlanych zgłosi gotowość do dokonania przez Wykonawcę zgodnie z </w:t>
      </w:r>
      <w:r w:rsidR="008B18E6" w:rsidRPr="001C2438">
        <w:rPr>
          <w:rFonts w:asciiTheme="minorHAnsi" w:hAnsiTheme="minorHAnsi" w:cstheme="minorHAnsi"/>
          <w:sz w:val="24"/>
          <w:szCs w:val="24"/>
        </w:rPr>
        <w:t xml:space="preserve">§4 </w:t>
      </w:r>
      <w:r w:rsidRPr="001C2438">
        <w:rPr>
          <w:rFonts w:asciiTheme="minorHAnsi" w:hAnsiTheme="minorHAnsi" w:cstheme="minorHAnsi"/>
          <w:sz w:val="24"/>
          <w:szCs w:val="24"/>
        </w:rPr>
        <w:t>ust.2.</w:t>
      </w:r>
    </w:p>
    <w:p w14:paraId="4F44C75D"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7</w:t>
      </w:r>
    </w:p>
    <w:p w14:paraId="1CA12530" w14:textId="77777777" w:rsidR="000767AE" w:rsidRPr="001C2438" w:rsidRDefault="000767AE" w:rsidP="005176AD">
      <w:pPr>
        <w:numPr>
          <w:ilvl w:val="0"/>
          <w:numId w:val="16"/>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stwierdzenia wad </w:t>
      </w:r>
      <w:r w:rsidR="008B18E6" w:rsidRPr="001C2438">
        <w:rPr>
          <w:rFonts w:asciiTheme="minorHAnsi" w:hAnsiTheme="minorHAnsi" w:cstheme="minorHAnsi"/>
          <w:sz w:val="24"/>
          <w:szCs w:val="24"/>
        </w:rPr>
        <w:t xml:space="preserve">lub usterek </w:t>
      </w:r>
      <w:r w:rsidR="00633D9D" w:rsidRPr="001C2438">
        <w:rPr>
          <w:rFonts w:asciiTheme="minorHAnsi" w:hAnsiTheme="minorHAnsi" w:cstheme="minorHAnsi"/>
          <w:sz w:val="24"/>
          <w:szCs w:val="24"/>
        </w:rPr>
        <w:t>Zamawiający</w:t>
      </w:r>
      <w:r w:rsidRPr="001C2438">
        <w:rPr>
          <w:rFonts w:asciiTheme="minorHAnsi" w:hAnsiTheme="minorHAnsi" w:cstheme="minorHAnsi"/>
          <w:sz w:val="24"/>
          <w:szCs w:val="24"/>
        </w:rPr>
        <w:t xml:space="preserve"> zobowiązuje się do powiadomienia Wykonawcy w terminie 7 dni od daty ich dostrzeżenia.</w:t>
      </w:r>
    </w:p>
    <w:p w14:paraId="6D1C5337" w14:textId="77777777" w:rsidR="000767AE" w:rsidRPr="001C2438" w:rsidRDefault="000767AE" w:rsidP="005176AD">
      <w:pPr>
        <w:numPr>
          <w:ilvl w:val="0"/>
          <w:numId w:val="16"/>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stwierdzenia przez </w:t>
      </w:r>
      <w:r w:rsidR="00633D9D" w:rsidRPr="001C2438">
        <w:rPr>
          <w:rFonts w:asciiTheme="minorHAnsi" w:hAnsiTheme="minorHAnsi" w:cstheme="minorHAnsi"/>
          <w:sz w:val="24"/>
          <w:szCs w:val="24"/>
        </w:rPr>
        <w:t>Zamawiającego</w:t>
      </w:r>
      <w:r w:rsidRPr="001C2438">
        <w:rPr>
          <w:rFonts w:asciiTheme="minorHAnsi" w:hAnsiTheme="minorHAnsi" w:cstheme="minorHAnsi"/>
          <w:sz w:val="24"/>
          <w:szCs w:val="24"/>
        </w:rPr>
        <w:t xml:space="preserve"> wad </w:t>
      </w:r>
      <w:r w:rsidR="008B18E6" w:rsidRPr="001C2438">
        <w:rPr>
          <w:rFonts w:asciiTheme="minorHAnsi" w:hAnsiTheme="minorHAnsi" w:cstheme="minorHAnsi"/>
          <w:sz w:val="24"/>
          <w:szCs w:val="24"/>
        </w:rPr>
        <w:t xml:space="preserve">lub usterek </w:t>
      </w:r>
      <w:r w:rsidRPr="001C2438">
        <w:rPr>
          <w:rFonts w:asciiTheme="minorHAnsi" w:hAnsiTheme="minorHAnsi" w:cstheme="minorHAnsi"/>
          <w:sz w:val="24"/>
          <w:szCs w:val="24"/>
        </w:rPr>
        <w:t xml:space="preserve">w wykonanych pracach Wykonawca zobowiązuje się </w:t>
      </w:r>
      <w:r w:rsidR="008B18E6" w:rsidRPr="001C2438">
        <w:rPr>
          <w:rFonts w:asciiTheme="minorHAnsi" w:hAnsiTheme="minorHAnsi" w:cstheme="minorHAnsi"/>
          <w:sz w:val="24"/>
          <w:szCs w:val="24"/>
        </w:rPr>
        <w:t xml:space="preserve">w ramach gwarancji </w:t>
      </w:r>
      <w:r w:rsidRPr="001C2438">
        <w:rPr>
          <w:rFonts w:asciiTheme="minorHAnsi" w:hAnsiTheme="minorHAnsi" w:cstheme="minorHAnsi"/>
          <w:sz w:val="24"/>
          <w:szCs w:val="24"/>
        </w:rPr>
        <w:t xml:space="preserve">dokonać stosownych napraw </w:t>
      </w:r>
      <w:r w:rsidR="00987073" w:rsidRPr="001C2438">
        <w:rPr>
          <w:rFonts w:asciiTheme="minorHAnsi" w:hAnsiTheme="minorHAnsi" w:cstheme="minorHAnsi"/>
          <w:sz w:val="24"/>
          <w:szCs w:val="24"/>
        </w:rPr>
        <w:t xml:space="preserve">w terminie </w:t>
      </w:r>
      <w:r w:rsidRPr="001C2438">
        <w:rPr>
          <w:rFonts w:asciiTheme="minorHAnsi" w:hAnsiTheme="minorHAnsi" w:cstheme="minorHAnsi"/>
          <w:sz w:val="24"/>
          <w:szCs w:val="24"/>
        </w:rPr>
        <w:t>nie dłuż</w:t>
      </w:r>
      <w:r w:rsidR="00987073" w:rsidRPr="001C2438">
        <w:rPr>
          <w:rFonts w:asciiTheme="minorHAnsi" w:hAnsiTheme="minorHAnsi" w:cstheme="minorHAnsi"/>
          <w:sz w:val="24"/>
          <w:szCs w:val="24"/>
        </w:rPr>
        <w:t>szym</w:t>
      </w:r>
      <w:r w:rsidRPr="001C2438">
        <w:rPr>
          <w:rFonts w:asciiTheme="minorHAnsi" w:hAnsiTheme="minorHAnsi" w:cstheme="minorHAnsi"/>
          <w:sz w:val="24"/>
          <w:szCs w:val="24"/>
        </w:rPr>
        <w:t xml:space="preserve"> niż </w:t>
      </w:r>
      <w:r w:rsidR="008B18E6" w:rsidRPr="001C2438">
        <w:rPr>
          <w:rFonts w:asciiTheme="minorHAnsi" w:hAnsiTheme="minorHAnsi" w:cstheme="minorHAnsi"/>
          <w:sz w:val="24"/>
          <w:szCs w:val="24"/>
        </w:rPr>
        <w:t xml:space="preserve">30 </w:t>
      </w:r>
      <w:r w:rsidRPr="001C2438">
        <w:rPr>
          <w:rFonts w:asciiTheme="minorHAnsi" w:hAnsiTheme="minorHAnsi" w:cstheme="minorHAnsi"/>
          <w:sz w:val="24"/>
          <w:szCs w:val="24"/>
        </w:rPr>
        <w:t xml:space="preserve">dni od dnia powiadomienia go o wadach przez </w:t>
      </w:r>
      <w:r w:rsidR="00633D9D" w:rsidRPr="001C2438">
        <w:rPr>
          <w:rFonts w:asciiTheme="minorHAnsi" w:hAnsiTheme="minorHAnsi" w:cstheme="minorHAnsi"/>
          <w:sz w:val="24"/>
          <w:szCs w:val="24"/>
        </w:rPr>
        <w:t>Zamawiającego</w:t>
      </w:r>
      <w:r w:rsidRPr="001C2438">
        <w:rPr>
          <w:rFonts w:asciiTheme="minorHAnsi" w:hAnsiTheme="minorHAnsi" w:cstheme="minorHAnsi"/>
          <w:sz w:val="24"/>
          <w:szCs w:val="24"/>
        </w:rPr>
        <w:t>.</w:t>
      </w:r>
    </w:p>
    <w:p w14:paraId="72B14855" w14:textId="77777777" w:rsidR="004D6501" w:rsidRPr="001C2438" w:rsidRDefault="008B18E6" w:rsidP="005176AD">
      <w:pPr>
        <w:numPr>
          <w:ilvl w:val="0"/>
          <w:numId w:val="16"/>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Dokumentami potwierdzającymi dokonanie odbioru napraw gwarancyjnych są protokoły odbioru, podpisane bez zastrzeżeń przez osoby uczestniczące w odbiorze. Postanowienie §6 ust. 4 stosuje się odpowiednio.</w:t>
      </w:r>
    </w:p>
    <w:p w14:paraId="1630DFB0" w14:textId="77777777" w:rsidR="00AA59F0" w:rsidRPr="001C2438" w:rsidRDefault="00AA59F0" w:rsidP="00AA59F0">
      <w:pPr>
        <w:spacing w:line="288" w:lineRule="auto"/>
        <w:ind w:left="425"/>
        <w:jc w:val="both"/>
        <w:rPr>
          <w:rFonts w:asciiTheme="minorHAnsi" w:hAnsiTheme="minorHAnsi" w:cstheme="minorHAnsi"/>
          <w:sz w:val="24"/>
          <w:szCs w:val="24"/>
        </w:rPr>
      </w:pPr>
    </w:p>
    <w:p w14:paraId="6C0231AF" w14:textId="77777777" w:rsidR="00A97282" w:rsidRPr="001C2438" w:rsidRDefault="00A97282" w:rsidP="005176AD">
      <w:pPr>
        <w:spacing w:line="288" w:lineRule="auto"/>
        <w:ind w:left="425"/>
        <w:jc w:val="center"/>
        <w:rPr>
          <w:rFonts w:asciiTheme="minorHAnsi" w:hAnsiTheme="minorHAnsi" w:cstheme="minorHAnsi"/>
          <w:b/>
          <w:sz w:val="24"/>
          <w:szCs w:val="24"/>
        </w:rPr>
      </w:pPr>
      <w:r w:rsidRPr="001C2438">
        <w:rPr>
          <w:rFonts w:asciiTheme="minorHAnsi" w:hAnsiTheme="minorHAnsi" w:cstheme="minorHAnsi"/>
          <w:b/>
          <w:sz w:val="24"/>
          <w:szCs w:val="24"/>
        </w:rPr>
        <w:t>UBEZPIECZENIE</w:t>
      </w:r>
    </w:p>
    <w:p w14:paraId="2B39031B" w14:textId="77777777" w:rsidR="00E45105"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w:t>
      </w:r>
      <w:r w:rsidR="00E45105" w:rsidRPr="001C2438">
        <w:rPr>
          <w:rFonts w:asciiTheme="minorHAnsi" w:hAnsiTheme="minorHAnsi" w:cstheme="minorHAnsi"/>
          <w:b/>
          <w:sz w:val="24"/>
          <w:szCs w:val="24"/>
        </w:rPr>
        <w:t>8</w:t>
      </w:r>
    </w:p>
    <w:p w14:paraId="4538F874" w14:textId="3983FD99" w:rsidR="00E45105" w:rsidRPr="001C2438" w:rsidRDefault="00811DD4" w:rsidP="005176AD">
      <w:pPr>
        <w:spacing w:line="288" w:lineRule="auto"/>
        <w:ind w:left="425"/>
        <w:jc w:val="both"/>
        <w:rPr>
          <w:rFonts w:asciiTheme="minorHAnsi" w:hAnsiTheme="minorHAnsi" w:cstheme="minorHAnsi"/>
          <w:sz w:val="24"/>
          <w:szCs w:val="24"/>
        </w:rPr>
      </w:pPr>
      <w:r w:rsidRPr="001C2438">
        <w:rPr>
          <w:rFonts w:asciiTheme="minorHAnsi" w:hAnsiTheme="minorHAnsi" w:cstheme="minorHAnsi"/>
          <w:sz w:val="24"/>
          <w:szCs w:val="24"/>
        </w:rPr>
        <w:t xml:space="preserve">Wykonawca </w:t>
      </w:r>
      <w:r w:rsidR="00571A19" w:rsidRPr="001C2438">
        <w:rPr>
          <w:rFonts w:asciiTheme="minorHAnsi" w:hAnsiTheme="minorHAnsi" w:cstheme="minorHAnsi"/>
          <w:sz w:val="24"/>
          <w:szCs w:val="24"/>
        </w:rPr>
        <w:t>obowiązkowo przedstawia</w:t>
      </w:r>
      <w:r w:rsidR="00416B12">
        <w:rPr>
          <w:rFonts w:asciiTheme="minorHAnsi" w:hAnsiTheme="minorHAnsi" w:cstheme="minorHAnsi"/>
          <w:sz w:val="24"/>
          <w:szCs w:val="24"/>
        </w:rPr>
        <w:t xml:space="preserve"> polisę</w:t>
      </w:r>
      <w:r w:rsidR="00E45105" w:rsidRPr="001C2438">
        <w:rPr>
          <w:rFonts w:asciiTheme="minorHAnsi" w:hAnsiTheme="minorHAnsi" w:cstheme="minorHAnsi"/>
          <w:sz w:val="24"/>
          <w:szCs w:val="24"/>
        </w:rPr>
        <w:t xml:space="preserve"> ubezpieczenia na kwotę co najmniej </w:t>
      </w:r>
      <w:r w:rsidR="006522A3" w:rsidRPr="00584B7E">
        <w:rPr>
          <w:rFonts w:asciiTheme="minorHAnsi" w:hAnsiTheme="minorHAnsi" w:cstheme="minorHAnsi"/>
          <w:sz w:val="24"/>
          <w:szCs w:val="24"/>
        </w:rPr>
        <w:t>800 000</w:t>
      </w:r>
      <w:r w:rsidR="00571A19" w:rsidRPr="00584B7E">
        <w:rPr>
          <w:rFonts w:asciiTheme="minorHAnsi" w:hAnsiTheme="minorHAnsi" w:cstheme="minorHAnsi"/>
          <w:sz w:val="24"/>
          <w:szCs w:val="24"/>
        </w:rPr>
        <w:t>,00</w:t>
      </w:r>
      <w:r w:rsidR="00E45105" w:rsidRPr="00584B7E">
        <w:rPr>
          <w:rFonts w:asciiTheme="minorHAnsi" w:hAnsiTheme="minorHAnsi" w:cstheme="minorHAnsi"/>
          <w:sz w:val="24"/>
          <w:szCs w:val="24"/>
        </w:rPr>
        <w:t xml:space="preserve"> zł (</w:t>
      </w:r>
      <w:r w:rsidR="006522A3" w:rsidRPr="00584B7E">
        <w:rPr>
          <w:rFonts w:asciiTheme="minorHAnsi" w:hAnsiTheme="minorHAnsi" w:cstheme="minorHAnsi"/>
          <w:sz w:val="24"/>
          <w:szCs w:val="24"/>
        </w:rPr>
        <w:t xml:space="preserve">osiemset tysięcy </w:t>
      </w:r>
      <w:r w:rsidR="00571A19" w:rsidRPr="00584B7E">
        <w:rPr>
          <w:rFonts w:asciiTheme="minorHAnsi" w:hAnsiTheme="minorHAnsi" w:cstheme="minorHAnsi"/>
          <w:sz w:val="24"/>
          <w:szCs w:val="24"/>
        </w:rPr>
        <w:t>zł.</w:t>
      </w:r>
      <w:r w:rsidR="008339E2" w:rsidRPr="00584B7E">
        <w:rPr>
          <w:rFonts w:asciiTheme="minorHAnsi" w:hAnsiTheme="minorHAnsi" w:cstheme="minorHAnsi"/>
          <w:sz w:val="24"/>
          <w:szCs w:val="24"/>
        </w:rPr>
        <w:t>)</w:t>
      </w:r>
      <w:r w:rsidR="00571A19" w:rsidRPr="001C2438">
        <w:rPr>
          <w:rFonts w:asciiTheme="minorHAnsi" w:hAnsiTheme="minorHAnsi" w:cstheme="minorHAnsi"/>
          <w:sz w:val="24"/>
          <w:szCs w:val="24"/>
        </w:rPr>
        <w:t>. Kopia polisy</w:t>
      </w:r>
      <w:r w:rsidR="00E45105" w:rsidRPr="001C2438">
        <w:rPr>
          <w:rFonts w:asciiTheme="minorHAnsi" w:hAnsiTheme="minorHAnsi" w:cstheme="minorHAnsi"/>
          <w:sz w:val="24"/>
          <w:szCs w:val="24"/>
        </w:rPr>
        <w:t xml:space="preserve"> stanowić bę</w:t>
      </w:r>
      <w:r w:rsidR="009C4271" w:rsidRPr="001C2438">
        <w:rPr>
          <w:rFonts w:asciiTheme="minorHAnsi" w:hAnsiTheme="minorHAnsi" w:cstheme="minorHAnsi"/>
          <w:sz w:val="24"/>
          <w:szCs w:val="24"/>
        </w:rPr>
        <w:t xml:space="preserve">dzie </w:t>
      </w:r>
      <w:r w:rsidR="00416B12">
        <w:rPr>
          <w:rFonts w:asciiTheme="minorHAnsi" w:hAnsiTheme="minorHAnsi" w:cstheme="minorHAnsi"/>
          <w:sz w:val="24"/>
          <w:szCs w:val="24"/>
        </w:rPr>
        <w:t>z</w:t>
      </w:r>
      <w:r w:rsidR="009C4271" w:rsidRPr="001C2438">
        <w:rPr>
          <w:rFonts w:asciiTheme="minorHAnsi" w:hAnsiTheme="minorHAnsi" w:cstheme="minorHAnsi"/>
          <w:sz w:val="24"/>
          <w:szCs w:val="24"/>
        </w:rPr>
        <w:t>ałącznik</w:t>
      </w:r>
      <w:r w:rsidR="00416B12" w:rsidRPr="00416B12">
        <w:rPr>
          <w:rFonts w:asciiTheme="minorHAnsi" w:hAnsiTheme="minorHAnsi" w:cstheme="minorHAnsi"/>
          <w:b/>
          <w:bCs/>
          <w:sz w:val="24"/>
          <w:szCs w:val="24"/>
        </w:rPr>
        <w:t>/ Załączniknr 9/</w:t>
      </w:r>
      <w:r w:rsidR="00E45105" w:rsidRPr="001C2438">
        <w:rPr>
          <w:rFonts w:asciiTheme="minorHAnsi" w:hAnsiTheme="minorHAnsi" w:cstheme="minorHAnsi"/>
          <w:sz w:val="24"/>
          <w:szCs w:val="24"/>
        </w:rPr>
        <w:t>do umowy.</w:t>
      </w:r>
    </w:p>
    <w:p w14:paraId="35A04538" w14:textId="77777777" w:rsidR="00E45105" w:rsidRPr="001C2438" w:rsidRDefault="00E45105" w:rsidP="005176AD">
      <w:pPr>
        <w:spacing w:line="288" w:lineRule="auto"/>
        <w:jc w:val="both"/>
        <w:rPr>
          <w:rFonts w:asciiTheme="minorHAnsi" w:hAnsiTheme="minorHAnsi" w:cstheme="minorHAnsi"/>
          <w:sz w:val="24"/>
          <w:szCs w:val="24"/>
        </w:rPr>
      </w:pPr>
    </w:p>
    <w:p w14:paraId="608C4F55" w14:textId="77777777" w:rsidR="00E45105" w:rsidRPr="001C2438" w:rsidRDefault="00E072CD"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GWARANCJA</w:t>
      </w:r>
    </w:p>
    <w:p w14:paraId="01CC4F7E" w14:textId="77777777" w:rsidR="00AA59F0" w:rsidRPr="001C2438" w:rsidRDefault="00AA59F0" w:rsidP="005176AD">
      <w:pPr>
        <w:spacing w:line="288" w:lineRule="auto"/>
        <w:jc w:val="center"/>
        <w:rPr>
          <w:rFonts w:asciiTheme="minorHAnsi" w:hAnsiTheme="minorHAnsi" w:cstheme="minorHAnsi"/>
          <w:b/>
          <w:sz w:val="24"/>
          <w:szCs w:val="24"/>
        </w:rPr>
      </w:pPr>
    </w:p>
    <w:p w14:paraId="16123F8F" w14:textId="77777777" w:rsidR="000767AE" w:rsidRPr="001C2438" w:rsidRDefault="000767AE"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 </w:t>
      </w:r>
      <w:r w:rsidR="00E45105" w:rsidRPr="001C2438">
        <w:rPr>
          <w:rFonts w:asciiTheme="minorHAnsi" w:hAnsiTheme="minorHAnsi" w:cstheme="minorHAnsi"/>
          <w:b/>
          <w:sz w:val="24"/>
          <w:szCs w:val="24"/>
        </w:rPr>
        <w:t>§9</w:t>
      </w:r>
    </w:p>
    <w:p w14:paraId="551D1FED" w14:textId="77777777" w:rsidR="000767AE" w:rsidRPr="001C2438" w:rsidRDefault="000767AE" w:rsidP="005176AD">
      <w:pPr>
        <w:numPr>
          <w:ilvl w:val="0"/>
          <w:numId w:val="14"/>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Wykonawca udziela </w:t>
      </w:r>
      <w:r w:rsidR="00633D9D" w:rsidRPr="001C2438">
        <w:rPr>
          <w:rFonts w:asciiTheme="minorHAnsi" w:hAnsiTheme="minorHAnsi" w:cstheme="minorHAnsi"/>
          <w:sz w:val="24"/>
          <w:szCs w:val="24"/>
        </w:rPr>
        <w:t>Zamawiającemu</w:t>
      </w:r>
      <w:r w:rsidRPr="001C2438">
        <w:rPr>
          <w:rFonts w:asciiTheme="minorHAnsi" w:hAnsiTheme="minorHAnsi" w:cstheme="minorHAnsi"/>
          <w:sz w:val="24"/>
          <w:szCs w:val="24"/>
        </w:rPr>
        <w:t xml:space="preserve"> pisemnej gwarancji jakoś</w:t>
      </w:r>
      <w:r w:rsidR="007D2B89" w:rsidRPr="001C2438">
        <w:rPr>
          <w:rFonts w:asciiTheme="minorHAnsi" w:hAnsiTheme="minorHAnsi" w:cstheme="minorHAnsi"/>
          <w:sz w:val="24"/>
          <w:szCs w:val="24"/>
        </w:rPr>
        <w:t xml:space="preserve">ci </w:t>
      </w:r>
      <w:r w:rsidR="008B18E6" w:rsidRPr="001C2438">
        <w:rPr>
          <w:rFonts w:asciiTheme="minorHAnsi" w:hAnsiTheme="minorHAnsi" w:cstheme="minorHAnsi"/>
          <w:sz w:val="24"/>
          <w:szCs w:val="24"/>
        </w:rPr>
        <w:t xml:space="preserve">oraz rękojmi </w:t>
      </w:r>
      <w:r w:rsidR="007D2B89" w:rsidRPr="001C2438">
        <w:rPr>
          <w:rFonts w:asciiTheme="minorHAnsi" w:hAnsiTheme="minorHAnsi" w:cstheme="minorHAnsi"/>
          <w:sz w:val="24"/>
          <w:szCs w:val="24"/>
        </w:rPr>
        <w:t xml:space="preserve">na wykonane roboty na okres </w:t>
      </w:r>
      <w:r w:rsidR="008E3A68" w:rsidRPr="001C2438">
        <w:rPr>
          <w:rFonts w:asciiTheme="minorHAnsi" w:hAnsiTheme="minorHAnsi" w:cstheme="minorHAnsi"/>
          <w:sz w:val="24"/>
          <w:szCs w:val="24"/>
        </w:rPr>
        <w:t>60</w:t>
      </w:r>
      <w:r w:rsidRPr="001C2438">
        <w:rPr>
          <w:rFonts w:asciiTheme="minorHAnsi" w:hAnsiTheme="minorHAnsi" w:cstheme="minorHAnsi"/>
          <w:sz w:val="24"/>
          <w:szCs w:val="24"/>
        </w:rPr>
        <w:t xml:space="preserve">miesięcy, licząc od dnia odbioru </w:t>
      </w:r>
      <w:r w:rsidR="008B18E6" w:rsidRPr="001C2438">
        <w:rPr>
          <w:rFonts w:asciiTheme="minorHAnsi" w:hAnsiTheme="minorHAnsi" w:cstheme="minorHAnsi"/>
          <w:sz w:val="24"/>
          <w:szCs w:val="24"/>
        </w:rPr>
        <w:t xml:space="preserve">bez zaostrzeń </w:t>
      </w:r>
      <w:r w:rsidRPr="001C2438">
        <w:rPr>
          <w:rFonts w:asciiTheme="minorHAnsi" w:hAnsiTheme="minorHAnsi" w:cstheme="minorHAnsi"/>
          <w:sz w:val="24"/>
          <w:szCs w:val="24"/>
        </w:rPr>
        <w:t>robót</w:t>
      </w:r>
      <w:r w:rsidR="008B18E6" w:rsidRPr="001C2438">
        <w:rPr>
          <w:rFonts w:asciiTheme="minorHAnsi" w:hAnsiTheme="minorHAnsi" w:cstheme="minorHAnsi"/>
          <w:sz w:val="24"/>
          <w:szCs w:val="24"/>
        </w:rPr>
        <w:t xml:space="preserve"> objętych  niniejsz</w:t>
      </w:r>
      <w:r w:rsidR="008339E2" w:rsidRPr="001C2438">
        <w:rPr>
          <w:rFonts w:asciiTheme="minorHAnsi" w:hAnsiTheme="minorHAnsi" w:cstheme="minorHAnsi"/>
          <w:sz w:val="24"/>
          <w:szCs w:val="24"/>
        </w:rPr>
        <w:t>ą</w:t>
      </w:r>
      <w:r w:rsidR="008B18E6" w:rsidRPr="001C2438">
        <w:rPr>
          <w:rFonts w:asciiTheme="minorHAnsi" w:hAnsiTheme="minorHAnsi" w:cstheme="minorHAnsi"/>
          <w:sz w:val="24"/>
          <w:szCs w:val="24"/>
        </w:rPr>
        <w:t xml:space="preserve"> umową</w:t>
      </w:r>
      <w:r w:rsidRPr="001C2438">
        <w:rPr>
          <w:rFonts w:asciiTheme="minorHAnsi" w:hAnsiTheme="minorHAnsi" w:cstheme="minorHAnsi"/>
          <w:sz w:val="24"/>
          <w:szCs w:val="24"/>
        </w:rPr>
        <w:t>.</w:t>
      </w:r>
    </w:p>
    <w:p w14:paraId="595EA2CF" w14:textId="77777777" w:rsidR="000767AE" w:rsidRPr="001C2438" w:rsidRDefault="000767AE" w:rsidP="005176AD">
      <w:pPr>
        <w:numPr>
          <w:ilvl w:val="0"/>
          <w:numId w:val="14"/>
        </w:numPr>
        <w:spacing w:line="288" w:lineRule="auto"/>
        <w:ind w:left="425"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W ramach gwarancji Wykonawca pokrywa wszelkie koszty poprawek wykonanych prac, uznanych za </w:t>
      </w:r>
      <w:r w:rsidRPr="001C2438">
        <w:rPr>
          <w:rFonts w:asciiTheme="minorHAnsi" w:hAnsiTheme="minorHAnsi" w:cstheme="minorHAnsi"/>
          <w:sz w:val="24"/>
          <w:szCs w:val="24"/>
        </w:rPr>
        <w:lastRenderedPageBreak/>
        <w:t>naprawy gwarancyjne, jeżeli zajdzie konieczność ich przeprowadzenia.</w:t>
      </w:r>
    </w:p>
    <w:p w14:paraId="1E98C5A1" w14:textId="77777777" w:rsidR="001C7E0E" w:rsidRPr="001C2438" w:rsidRDefault="001C7E0E" w:rsidP="001C7E0E">
      <w:pPr>
        <w:spacing w:line="288" w:lineRule="auto"/>
        <w:jc w:val="both"/>
        <w:rPr>
          <w:rFonts w:asciiTheme="minorHAnsi" w:hAnsiTheme="minorHAnsi" w:cstheme="minorHAnsi"/>
          <w:sz w:val="24"/>
          <w:szCs w:val="24"/>
        </w:rPr>
      </w:pPr>
    </w:p>
    <w:p w14:paraId="65E27093" w14:textId="77777777" w:rsidR="00E072CD" w:rsidRPr="001C2438" w:rsidRDefault="00E072CD"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KARY UMOWNE</w:t>
      </w:r>
    </w:p>
    <w:p w14:paraId="3B05B55C" w14:textId="77777777" w:rsidR="000767AE" w:rsidRPr="001C2438" w:rsidRDefault="00F3212D"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 10</w:t>
      </w:r>
    </w:p>
    <w:p w14:paraId="650B4ADC" w14:textId="77777777" w:rsidR="00181338" w:rsidRPr="001C2438" w:rsidRDefault="00181338" w:rsidP="005176AD">
      <w:pPr>
        <w:numPr>
          <w:ilvl w:val="0"/>
          <w:numId w:val="38"/>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Strony zobowiązane są wykonywać Umowę należycie i w terminach wynikających z Umowy. </w:t>
      </w:r>
    </w:p>
    <w:p w14:paraId="7D43BBDA" w14:textId="77777777" w:rsidR="00181338" w:rsidRPr="001C2438" w:rsidRDefault="00181338" w:rsidP="005176AD">
      <w:pPr>
        <w:numPr>
          <w:ilvl w:val="0"/>
          <w:numId w:val="38"/>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Zamawiający może żądać zapłacenia przez Wykonawcę kar umownych za zwłokę w realizacji Umowy bądź za nienależyte wykonanie Umowy. Po otrzymaniu takiego żądania, wraz z uzasadnieniem, Wykonawca zapłaci Zamawiającemu kary umowne zgodnie z poniższym:</w:t>
      </w:r>
    </w:p>
    <w:p w14:paraId="2A8A838C" w14:textId="77777777" w:rsidR="00181338" w:rsidRPr="001C2438" w:rsidRDefault="00181338" w:rsidP="005176AD">
      <w:pPr>
        <w:pStyle w:val="Akapitzlist"/>
        <w:numPr>
          <w:ilvl w:val="1"/>
          <w:numId w:val="25"/>
        </w:numPr>
        <w:spacing w:line="288" w:lineRule="auto"/>
        <w:ind w:left="851"/>
        <w:jc w:val="both"/>
        <w:rPr>
          <w:rFonts w:asciiTheme="minorHAnsi" w:hAnsiTheme="minorHAnsi" w:cstheme="minorHAnsi"/>
          <w:sz w:val="24"/>
          <w:szCs w:val="24"/>
        </w:rPr>
      </w:pPr>
      <w:r w:rsidRPr="001C2438">
        <w:rPr>
          <w:rFonts w:asciiTheme="minorHAnsi" w:hAnsiTheme="minorHAnsi" w:cstheme="minorHAnsi"/>
          <w:sz w:val="24"/>
          <w:szCs w:val="24"/>
        </w:rPr>
        <w:t>za zwłokę w wykonaniu przedmiotu Umowy w stosunku</w:t>
      </w:r>
      <w:r w:rsidR="00E45105" w:rsidRPr="001C2438">
        <w:rPr>
          <w:rFonts w:asciiTheme="minorHAnsi" w:hAnsiTheme="minorHAnsi" w:cstheme="minorHAnsi"/>
          <w:sz w:val="24"/>
          <w:szCs w:val="24"/>
        </w:rPr>
        <w:t xml:space="preserve"> do terminu określonego w § 4</w:t>
      </w:r>
      <w:r w:rsidR="008B18E6" w:rsidRPr="001C2438">
        <w:rPr>
          <w:rFonts w:asciiTheme="minorHAnsi" w:hAnsiTheme="minorHAnsi" w:cstheme="minorHAnsi"/>
          <w:sz w:val="24"/>
          <w:szCs w:val="24"/>
        </w:rPr>
        <w:t xml:space="preserve"> ust.1</w:t>
      </w:r>
      <w:r w:rsidRPr="001C2438">
        <w:rPr>
          <w:rFonts w:asciiTheme="minorHAnsi" w:hAnsiTheme="minorHAnsi" w:cstheme="minorHAnsi"/>
          <w:sz w:val="24"/>
          <w:szCs w:val="24"/>
        </w:rPr>
        <w:t xml:space="preserve">  w wysokości 0,01 % Wynagr</w:t>
      </w:r>
      <w:r w:rsidR="00E45105" w:rsidRPr="001C2438">
        <w:rPr>
          <w:rFonts w:asciiTheme="minorHAnsi" w:hAnsiTheme="minorHAnsi" w:cstheme="minorHAnsi"/>
          <w:sz w:val="24"/>
          <w:szCs w:val="24"/>
        </w:rPr>
        <w:t>odzenia brutto wskazanego w  § 5</w:t>
      </w:r>
      <w:r w:rsidRPr="001C2438">
        <w:rPr>
          <w:rFonts w:asciiTheme="minorHAnsi" w:hAnsiTheme="minorHAnsi" w:cstheme="minorHAnsi"/>
          <w:sz w:val="24"/>
          <w:szCs w:val="24"/>
        </w:rPr>
        <w:t xml:space="preserve"> ust. 2 Umowy za każdy rozpoczęty dzień zwłoki,</w:t>
      </w:r>
    </w:p>
    <w:p w14:paraId="1EE55453" w14:textId="77777777" w:rsidR="00181338" w:rsidRPr="001C2438" w:rsidRDefault="00181338" w:rsidP="005176AD">
      <w:pPr>
        <w:pStyle w:val="Akapitzlist"/>
        <w:numPr>
          <w:ilvl w:val="1"/>
          <w:numId w:val="25"/>
        </w:numPr>
        <w:spacing w:line="288" w:lineRule="auto"/>
        <w:ind w:left="851"/>
        <w:jc w:val="both"/>
        <w:rPr>
          <w:rFonts w:asciiTheme="minorHAnsi" w:hAnsiTheme="minorHAnsi" w:cstheme="minorHAnsi"/>
          <w:sz w:val="24"/>
          <w:szCs w:val="24"/>
        </w:rPr>
      </w:pPr>
      <w:r w:rsidRPr="001C2438">
        <w:rPr>
          <w:rFonts w:asciiTheme="minorHAnsi" w:hAnsiTheme="minorHAnsi" w:cstheme="minorHAnsi"/>
          <w:sz w:val="24"/>
          <w:szCs w:val="24"/>
        </w:rPr>
        <w:t xml:space="preserve">za zwłokę w usunięciu </w:t>
      </w:r>
      <w:r w:rsidR="008B18E6" w:rsidRPr="001C2438">
        <w:rPr>
          <w:rFonts w:asciiTheme="minorHAnsi" w:hAnsiTheme="minorHAnsi" w:cstheme="minorHAnsi"/>
          <w:sz w:val="24"/>
          <w:szCs w:val="24"/>
        </w:rPr>
        <w:t xml:space="preserve">wad </w:t>
      </w:r>
      <w:r w:rsidRPr="001C2438">
        <w:rPr>
          <w:rFonts w:asciiTheme="minorHAnsi" w:hAnsiTheme="minorHAnsi" w:cstheme="minorHAnsi"/>
          <w:sz w:val="24"/>
          <w:szCs w:val="24"/>
        </w:rPr>
        <w:t xml:space="preserve">stwierdzonych przy </w:t>
      </w:r>
      <w:r w:rsidR="008B18E6" w:rsidRPr="001C2438">
        <w:rPr>
          <w:rFonts w:asciiTheme="minorHAnsi" w:hAnsiTheme="minorHAnsi" w:cstheme="minorHAnsi"/>
          <w:sz w:val="24"/>
          <w:szCs w:val="24"/>
        </w:rPr>
        <w:t>odbiorze</w:t>
      </w:r>
      <w:r w:rsidRPr="001C2438">
        <w:rPr>
          <w:rFonts w:asciiTheme="minorHAnsi" w:hAnsiTheme="minorHAnsi" w:cstheme="minorHAnsi"/>
          <w:sz w:val="24"/>
          <w:szCs w:val="24"/>
        </w:rPr>
        <w:t xml:space="preserve"> lub ujawnionych w okresie gwarancji jakości: 0,01 % Wynagrodzenia brutto za każdy rozpoczęty dzień zwłoki, licząc od upływu terminu ustalonego na usunięcie Wad,</w:t>
      </w:r>
    </w:p>
    <w:p w14:paraId="5EE0AC0C" w14:textId="77777777" w:rsidR="00181338" w:rsidRPr="001C2438" w:rsidRDefault="00181338" w:rsidP="005176AD">
      <w:pPr>
        <w:pStyle w:val="Akapitzlist"/>
        <w:numPr>
          <w:ilvl w:val="1"/>
          <w:numId w:val="25"/>
        </w:numPr>
        <w:spacing w:line="288" w:lineRule="auto"/>
        <w:ind w:left="851"/>
        <w:jc w:val="both"/>
        <w:rPr>
          <w:rFonts w:asciiTheme="minorHAnsi" w:hAnsiTheme="minorHAnsi" w:cstheme="minorHAnsi"/>
          <w:sz w:val="24"/>
          <w:szCs w:val="24"/>
        </w:rPr>
      </w:pPr>
      <w:r w:rsidRPr="001C2438">
        <w:rPr>
          <w:rFonts w:asciiTheme="minorHAnsi" w:hAnsiTheme="minorHAnsi" w:cstheme="minorHAnsi"/>
          <w:sz w:val="24"/>
          <w:szCs w:val="24"/>
        </w:rPr>
        <w:t xml:space="preserve">za odstąpienie przez Zamawiającego od Umowy z przyczyn, za jakie odpowiedzialność ponosi Wykonawca w wysokości 10 % </w:t>
      </w:r>
      <w:r w:rsidR="00416B12">
        <w:rPr>
          <w:rFonts w:asciiTheme="minorHAnsi" w:hAnsiTheme="minorHAnsi" w:cstheme="minorHAnsi"/>
          <w:sz w:val="24"/>
          <w:szCs w:val="24"/>
        </w:rPr>
        <w:t>w</w:t>
      </w:r>
      <w:r w:rsidRPr="001C2438">
        <w:rPr>
          <w:rFonts w:asciiTheme="minorHAnsi" w:hAnsiTheme="minorHAnsi" w:cstheme="minorHAnsi"/>
          <w:sz w:val="24"/>
          <w:szCs w:val="24"/>
        </w:rPr>
        <w:t>ynagrodzenia brutto,</w:t>
      </w:r>
    </w:p>
    <w:p w14:paraId="6C353587" w14:textId="77777777" w:rsidR="00181338" w:rsidRPr="001C2438" w:rsidRDefault="008B18E6" w:rsidP="005176AD">
      <w:pPr>
        <w:numPr>
          <w:ilvl w:val="0"/>
          <w:numId w:val="38"/>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w:t>
      </w:r>
      <w:r w:rsidR="00181338" w:rsidRPr="001C2438">
        <w:rPr>
          <w:rFonts w:asciiTheme="minorHAnsi" w:hAnsiTheme="minorHAnsi" w:cstheme="minorHAnsi"/>
          <w:sz w:val="24"/>
          <w:szCs w:val="24"/>
        </w:rPr>
        <w:t xml:space="preserve">zastrzega możliwość dochodzenia odszkodowań przewyższających wysokość zastrzeżonych kar umownych na zasadach ogólnych. </w:t>
      </w:r>
    </w:p>
    <w:p w14:paraId="50536ED5" w14:textId="77777777" w:rsidR="00181338" w:rsidRPr="001C2438" w:rsidRDefault="008B18E6" w:rsidP="005176AD">
      <w:pPr>
        <w:numPr>
          <w:ilvl w:val="0"/>
          <w:numId w:val="38"/>
        </w:numPr>
        <w:spacing w:line="288" w:lineRule="auto"/>
        <w:ind w:left="426" w:hanging="357"/>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może potrącić naliczone kary umowne z należności Wykonawcy wynikających z niniejszej umowy. </w:t>
      </w:r>
    </w:p>
    <w:p w14:paraId="2BCFC5B6" w14:textId="77777777" w:rsidR="001C7E0E" w:rsidRPr="001C2438" w:rsidRDefault="001C7E0E" w:rsidP="00AA59F0">
      <w:pPr>
        <w:spacing w:line="288" w:lineRule="auto"/>
        <w:ind w:left="426"/>
        <w:jc w:val="both"/>
        <w:rPr>
          <w:rFonts w:asciiTheme="minorHAnsi" w:hAnsiTheme="minorHAnsi" w:cstheme="minorHAnsi"/>
          <w:sz w:val="24"/>
          <w:szCs w:val="24"/>
        </w:rPr>
      </w:pPr>
    </w:p>
    <w:p w14:paraId="5CE092E9" w14:textId="77777777" w:rsidR="000767AE" w:rsidRPr="001C2438" w:rsidRDefault="00F3212D"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§11</w:t>
      </w:r>
    </w:p>
    <w:p w14:paraId="2E70CC89" w14:textId="77777777" w:rsidR="002674D8" w:rsidRPr="001C2438" w:rsidRDefault="002674D8" w:rsidP="005176AD">
      <w:pPr>
        <w:spacing w:line="288" w:lineRule="auto"/>
        <w:ind w:firstLine="250"/>
        <w:jc w:val="center"/>
        <w:rPr>
          <w:rFonts w:asciiTheme="minorHAnsi" w:hAnsiTheme="minorHAnsi" w:cstheme="minorHAnsi"/>
          <w:b/>
          <w:sz w:val="24"/>
          <w:szCs w:val="24"/>
        </w:rPr>
      </w:pPr>
      <w:r w:rsidRPr="001C2438">
        <w:rPr>
          <w:rFonts w:asciiTheme="minorHAnsi" w:hAnsiTheme="minorHAnsi" w:cstheme="minorHAnsi"/>
          <w:b/>
          <w:sz w:val="24"/>
          <w:szCs w:val="24"/>
        </w:rPr>
        <w:t>Odstąpienie od umowy</w:t>
      </w:r>
    </w:p>
    <w:p w14:paraId="38638015" w14:textId="77777777" w:rsidR="002674D8" w:rsidRPr="001C2438" w:rsidRDefault="002674D8" w:rsidP="005176AD">
      <w:pPr>
        <w:spacing w:line="288" w:lineRule="auto"/>
        <w:jc w:val="center"/>
        <w:rPr>
          <w:rFonts w:asciiTheme="minorHAnsi" w:hAnsiTheme="minorHAnsi" w:cstheme="minorHAnsi"/>
          <w:sz w:val="24"/>
          <w:szCs w:val="24"/>
        </w:rPr>
      </w:pPr>
    </w:p>
    <w:p w14:paraId="5C357713"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 Zamawiający może odstąpić od Umowy, jeżeli:</w:t>
      </w:r>
    </w:p>
    <w:p w14:paraId="0A25FEC1" w14:textId="77777777"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1) </w:t>
      </w:r>
      <w:r w:rsidR="002674D8" w:rsidRPr="001C2438">
        <w:rPr>
          <w:rFonts w:asciiTheme="minorHAnsi" w:hAnsiTheme="minorHAnsi" w:cstheme="minorHAnsi"/>
          <w:sz w:val="24"/>
          <w:szCs w:val="24"/>
        </w:rPr>
        <w:t xml:space="preserve">wykonawca bez uzasadnionych przyczyn nie rozpocznie wykonywania </w:t>
      </w:r>
      <w:r w:rsidR="00AA59F0" w:rsidRPr="001C2438">
        <w:rPr>
          <w:rFonts w:asciiTheme="minorHAnsi" w:hAnsiTheme="minorHAnsi" w:cstheme="minorHAnsi"/>
          <w:sz w:val="24"/>
          <w:szCs w:val="24"/>
        </w:rPr>
        <w:t>prac</w:t>
      </w:r>
      <w:r w:rsidRPr="001C2438">
        <w:rPr>
          <w:rFonts w:asciiTheme="minorHAnsi" w:hAnsiTheme="minorHAnsi" w:cstheme="minorHAnsi"/>
          <w:sz w:val="24"/>
          <w:szCs w:val="24"/>
        </w:rPr>
        <w:t xml:space="preserve">objętych umową </w:t>
      </w:r>
      <w:r w:rsidR="002674D8" w:rsidRPr="001C2438">
        <w:rPr>
          <w:rFonts w:asciiTheme="minorHAnsi" w:hAnsiTheme="minorHAnsi" w:cstheme="minorHAnsi"/>
          <w:sz w:val="24"/>
          <w:szCs w:val="24"/>
        </w:rPr>
        <w:t xml:space="preserve">w ciągu 14 dni od dnia </w:t>
      </w:r>
      <w:r w:rsidR="001C7E0E" w:rsidRPr="001C2438">
        <w:rPr>
          <w:rFonts w:asciiTheme="minorHAnsi" w:hAnsiTheme="minorHAnsi" w:cstheme="minorHAnsi"/>
          <w:sz w:val="24"/>
          <w:szCs w:val="24"/>
        </w:rPr>
        <w:t>zawarcia umowy</w:t>
      </w:r>
    </w:p>
    <w:p w14:paraId="6EAAE656" w14:textId="77777777"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2) </w:t>
      </w:r>
      <w:r w:rsidR="002674D8" w:rsidRPr="001C2438">
        <w:rPr>
          <w:rFonts w:asciiTheme="minorHAnsi" w:hAnsiTheme="minorHAnsi" w:cstheme="minorHAnsi"/>
          <w:sz w:val="24"/>
          <w:szCs w:val="24"/>
        </w:rPr>
        <w:t xml:space="preserve">wykonawca nie będzie wykonywał </w:t>
      </w:r>
      <w:r w:rsidR="00AA59F0" w:rsidRPr="001C2438">
        <w:rPr>
          <w:rFonts w:asciiTheme="minorHAnsi" w:hAnsiTheme="minorHAnsi" w:cstheme="minorHAnsi"/>
          <w:sz w:val="24"/>
          <w:szCs w:val="24"/>
        </w:rPr>
        <w:t>prac</w:t>
      </w:r>
      <w:r w:rsidR="002674D8" w:rsidRPr="001C2438">
        <w:rPr>
          <w:rFonts w:asciiTheme="minorHAnsi" w:hAnsiTheme="minorHAnsi" w:cstheme="minorHAnsi"/>
          <w:sz w:val="24"/>
          <w:szCs w:val="24"/>
        </w:rPr>
        <w:t xml:space="preserve"> zgodnie z Umową (w szczególności w sytuacji gdy </w:t>
      </w:r>
      <w:r w:rsidR="00AA59F0" w:rsidRPr="001C2438">
        <w:rPr>
          <w:rFonts w:asciiTheme="minorHAnsi" w:hAnsiTheme="minorHAnsi" w:cstheme="minorHAnsi"/>
          <w:sz w:val="24"/>
          <w:szCs w:val="24"/>
        </w:rPr>
        <w:t>prace</w:t>
      </w:r>
      <w:r w:rsidR="002674D8" w:rsidRPr="001C2438">
        <w:rPr>
          <w:rFonts w:asciiTheme="minorHAnsi" w:hAnsiTheme="minorHAnsi" w:cstheme="minorHAnsi"/>
          <w:sz w:val="24"/>
          <w:szCs w:val="24"/>
        </w:rPr>
        <w:t xml:space="preserve"> wykonywane będą wadliwie lub niezgodnie z </w:t>
      </w:r>
      <w:r w:rsidR="001C7E0E" w:rsidRPr="001C2438">
        <w:rPr>
          <w:rFonts w:asciiTheme="minorHAnsi" w:hAnsiTheme="minorHAnsi" w:cstheme="minorHAnsi"/>
          <w:sz w:val="24"/>
          <w:szCs w:val="24"/>
        </w:rPr>
        <w:t>programem prac konserwatorskich</w:t>
      </w:r>
      <w:r w:rsidR="002674D8" w:rsidRPr="001C2438">
        <w:rPr>
          <w:rFonts w:asciiTheme="minorHAnsi" w:hAnsiTheme="minorHAnsi" w:cstheme="minorHAnsi"/>
          <w:sz w:val="24"/>
          <w:szCs w:val="24"/>
        </w:rPr>
        <w:t>) lub będzie nienależycie wykonywał swoje zobowiązania umowne;</w:t>
      </w:r>
    </w:p>
    <w:p w14:paraId="2D53623C" w14:textId="77777777"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3) </w:t>
      </w:r>
      <w:r w:rsidR="002674D8" w:rsidRPr="001C2438">
        <w:rPr>
          <w:rFonts w:asciiTheme="minorHAnsi" w:hAnsiTheme="minorHAnsi" w:cstheme="minorHAnsi"/>
          <w:sz w:val="24"/>
          <w:szCs w:val="24"/>
        </w:rPr>
        <w:t xml:space="preserve">wykonawca przerwie wykonywanie </w:t>
      </w:r>
      <w:r w:rsidR="00AA59F0" w:rsidRPr="001C2438">
        <w:rPr>
          <w:rFonts w:asciiTheme="minorHAnsi" w:hAnsiTheme="minorHAnsi" w:cstheme="minorHAnsi"/>
          <w:sz w:val="24"/>
          <w:szCs w:val="24"/>
        </w:rPr>
        <w:t xml:space="preserve">prac </w:t>
      </w:r>
      <w:r w:rsidR="002674D8" w:rsidRPr="001C2438">
        <w:rPr>
          <w:rFonts w:asciiTheme="minorHAnsi" w:hAnsiTheme="minorHAnsi" w:cstheme="minorHAnsi"/>
          <w:sz w:val="24"/>
          <w:szCs w:val="24"/>
        </w:rPr>
        <w:t xml:space="preserve">przez okres ponad 14 dni, bez podania </w:t>
      </w:r>
      <w:r w:rsidRPr="001C2438">
        <w:rPr>
          <w:rFonts w:asciiTheme="minorHAnsi" w:hAnsiTheme="minorHAnsi" w:cstheme="minorHAnsi"/>
          <w:sz w:val="24"/>
          <w:szCs w:val="24"/>
        </w:rPr>
        <w:t xml:space="preserve">na piśmie </w:t>
      </w:r>
      <w:r w:rsidR="002674D8" w:rsidRPr="001C2438">
        <w:rPr>
          <w:rFonts w:asciiTheme="minorHAnsi" w:hAnsiTheme="minorHAnsi" w:cstheme="minorHAnsi"/>
          <w:sz w:val="24"/>
          <w:szCs w:val="24"/>
        </w:rPr>
        <w:t>uzasadnionej przyczyny</w:t>
      </w:r>
      <w:r w:rsidRPr="001C2438">
        <w:rPr>
          <w:rFonts w:asciiTheme="minorHAnsi" w:hAnsiTheme="minorHAnsi" w:cstheme="minorHAnsi"/>
          <w:sz w:val="24"/>
          <w:szCs w:val="24"/>
        </w:rPr>
        <w:t xml:space="preserve"> takiego stanu rzeczy;</w:t>
      </w:r>
    </w:p>
    <w:p w14:paraId="72EC6E56" w14:textId="77777777" w:rsidR="008B18E6"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4) w stosunku do Wykonawcy wszczęto postępowanie upadłościowe lub likwidacyjne.</w:t>
      </w:r>
    </w:p>
    <w:p w14:paraId="7351D193"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Zamawiający może dokonać odstąpienia od umowy, o którym mowa w ust. 1, pod warunkiem, że odstąpienie od umowy zostanie poprzedzone pisemnym wezwaniem Wykonawcy do usunięcia naruszenia </w:t>
      </w:r>
      <w:r w:rsidR="008B18E6" w:rsidRPr="001C2438">
        <w:rPr>
          <w:rFonts w:asciiTheme="minorHAnsi" w:hAnsiTheme="minorHAnsi" w:cstheme="minorHAnsi"/>
          <w:sz w:val="24"/>
          <w:szCs w:val="24"/>
        </w:rPr>
        <w:t xml:space="preserve">– jeżeli takie usunięcie jest możliwe </w:t>
      </w:r>
      <w:r w:rsidRPr="001C2438">
        <w:rPr>
          <w:rFonts w:asciiTheme="minorHAnsi" w:hAnsiTheme="minorHAnsi" w:cstheme="minorHAnsi"/>
          <w:sz w:val="24"/>
          <w:szCs w:val="24"/>
        </w:rPr>
        <w:t>i może nastąpić dopiero po bezskutecznym upływie terminu wyznaczonego na usunięcie naruszenia, który to termin nie może być krótszy niż 7 dni.</w:t>
      </w:r>
    </w:p>
    <w:p w14:paraId="24E1E9D1"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Odstąpienie od Umowy powinno nastąpić w formie pisemnej pod rygorem nieważności z podaniem przyczyny odstąpienia.</w:t>
      </w:r>
    </w:p>
    <w:p w14:paraId="09D3C2AF"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W razie odstąpienia od Umowy Strony obciążają następujące obowiązki:</w:t>
      </w:r>
    </w:p>
    <w:p w14:paraId="1BE05931" w14:textId="77777777"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1) </w:t>
      </w:r>
      <w:r w:rsidR="002674D8" w:rsidRPr="001C2438">
        <w:rPr>
          <w:rFonts w:asciiTheme="minorHAnsi" w:hAnsiTheme="minorHAnsi" w:cstheme="minorHAnsi"/>
          <w:sz w:val="24"/>
          <w:szCs w:val="24"/>
        </w:rPr>
        <w:t xml:space="preserve">w terminie 3 (trzech) dni od dnia odstąpienia od Umowy Strony sporządzą protokół inwentaryzacji </w:t>
      </w:r>
      <w:r w:rsidR="00AA59F0" w:rsidRPr="001C2438">
        <w:rPr>
          <w:rFonts w:asciiTheme="minorHAnsi" w:hAnsiTheme="minorHAnsi" w:cstheme="minorHAnsi"/>
          <w:sz w:val="24"/>
          <w:szCs w:val="24"/>
        </w:rPr>
        <w:lastRenderedPageBreak/>
        <w:t>zakresu prac</w:t>
      </w:r>
      <w:r w:rsidR="002674D8" w:rsidRPr="001C2438">
        <w:rPr>
          <w:rFonts w:asciiTheme="minorHAnsi" w:hAnsiTheme="minorHAnsi" w:cstheme="minorHAnsi"/>
          <w:sz w:val="24"/>
          <w:szCs w:val="24"/>
        </w:rPr>
        <w:t xml:space="preserve"> w toku według stanu na dzień odstąpienia (w protokole tym Strony przedłożą zestawienie swoich ewentualnych roszczeń);</w:t>
      </w:r>
    </w:p>
    <w:p w14:paraId="08CA6753" w14:textId="77777777"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2) </w:t>
      </w:r>
      <w:r w:rsidR="002674D8" w:rsidRPr="001C2438">
        <w:rPr>
          <w:rFonts w:asciiTheme="minorHAnsi" w:hAnsiTheme="minorHAnsi" w:cstheme="minorHAnsi"/>
          <w:sz w:val="24"/>
          <w:szCs w:val="24"/>
        </w:rPr>
        <w:t xml:space="preserve">Wykonawca zabezpieczy przerwane </w:t>
      </w:r>
      <w:r w:rsidR="00AA59F0" w:rsidRPr="001C2438">
        <w:rPr>
          <w:rFonts w:asciiTheme="minorHAnsi" w:hAnsiTheme="minorHAnsi" w:cstheme="minorHAnsi"/>
          <w:sz w:val="24"/>
          <w:szCs w:val="24"/>
        </w:rPr>
        <w:t>prace</w:t>
      </w:r>
      <w:r w:rsidR="002674D8" w:rsidRPr="001C2438">
        <w:rPr>
          <w:rFonts w:asciiTheme="minorHAnsi" w:hAnsiTheme="minorHAnsi" w:cstheme="minorHAnsi"/>
          <w:sz w:val="24"/>
          <w:szCs w:val="24"/>
        </w:rPr>
        <w:t xml:space="preserve"> w zakresie obustronnie uzgodnionym na koszt Strony, która ponosi odpowiedzialność za odstąpienie od Umowy;</w:t>
      </w:r>
    </w:p>
    <w:p w14:paraId="57EA894F" w14:textId="77777777" w:rsidR="002674D8" w:rsidRPr="001C2438" w:rsidRDefault="008B18E6" w:rsidP="005176AD">
      <w:pPr>
        <w:spacing w:line="288" w:lineRule="auto"/>
        <w:ind w:left="720" w:hanging="294"/>
        <w:jc w:val="both"/>
        <w:rPr>
          <w:rFonts w:asciiTheme="minorHAnsi" w:hAnsiTheme="minorHAnsi" w:cstheme="minorHAnsi"/>
          <w:sz w:val="24"/>
          <w:szCs w:val="24"/>
        </w:rPr>
      </w:pPr>
      <w:r w:rsidRPr="001C2438">
        <w:rPr>
          <w:rFonts w:asciiTheme="minorHAnsi" w:hAnsiTheme="minorHAnsi" w:cstheme="minorHAnsi"/>
          <w:sz w:val="24"/>
          <w:szCs w:val="24"/>
        </w:rPr>
        <w:t xml:space="preserve">3) </w:t>
      </w:r>
      <w:r w:rsidR="002674D8" w:rsidRPr="001C2438">
        <w:rPr>
          <w:rFonts w:asciiTheme="minorHAnsi" w:hAnsiTheme="minorHAnsi" w:cstheme="minorHAnsi"/>
          <w:sz w:val="24"/>
          <w:szCs w:val="24"/>
        </w:rPr>
        <w:t xml:space="preserve">Wykonawca niezwłocznie, najpóźniej w terminie 2 (dwóch) dni, usunie z </w:t>
      </w:r>
      <w:r w:rsidR="00A24FB9" w:rsidRPr="001C2438">
        <w:rPr>
          <w:rFonts w:asciiTheme="minorHAnsi" w:hAnsiTheme="minorHAnsi" w:cstheme="minorHAnsi"/>
          <w:sz w:val="24"/>
          <w:szCs w:val="24"/>
        </w:rPr>
        <w:t>miejsca pracy</w:t>
      </w:r>
      <w:r w:rsidR="002674D8" w:rsidRPr="001C2438">
        <w:rPr>
          <w:rFonts w:asciiTheme="minorHAnsi" w:hAnsiTheme="minorHAnsi" w:cstheme="minorHAnsi"/>
          <w:sz w:val="24"/>
          <w:szCs w:val="24"/>
        </w:rPr>
        <w:t xml:space="preserve"> swoje materiały i urządzenia;</w:t>
      </w:r>
    </w:p>
    <w:p w14:paraId="5BA27157"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 Odstąpienie od Umowy nie ma wpływu na postanowienia niniejszej Umowy dotyczące rękojmi i gwarancji, które to będą obowiązywać w stosunku do tej części robót, która została odebrana przez Zamawiającego na podstawie protokołów odbioru częściowego.</w:t>
      </w:r>
    </w:p>
    <w:p w14:paraId="01E3080D" w14:textId="77777777" w:rsidR="002674D8" w:rsidRPr="001C2438" w:rsidRDefault="002674D8"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 W przypadku odstąpienia od umowy, Wykonawca może żądać jedynie wynagrodzenia należnego mu z tytułu wykonania części umowy, według stanu zaawansowania </w:t>
      </w:r>
      <w:r w:rsidR="00AA59F0" w:rsidRPr="001C2438">
        <w:rPr>
          <w:rFonts w:asciiTheme="minorHAnsi" w:hAnsiTheme="minorHAnsi" w:cstheme="minorHAnsi"/>
          <w:sz w:val="24"/>
          <w:szCs w:val="24"/>
        </w:rPr>
        <w:t>prac</w:t>
      </w:r>
      <w:r w:rsidRPr="001C2438">
        <w:rPr>
          <w:rFonts w:asciiTheme="minorHAnsi" w:hAnsiTheme="minorHAnsi" w:cstheme="minorHAnsi"/>
          <w:sz w:val="24"/>
          <w:szCs w:val="24"/>
        </w:rPr>
        <w:t xml:space="preserve"> na dzień doręczenia oświadczenia Zamawiającego o odstąpieniu.</w:t>
      </w:r>
    </w:p>
    <w:p w14:paraId="7DB88E58" w14:textId="77777777" w:rsidR="008B18E6" w:rsidRPr="001C2438" w:rsidRDefault="008B18E6" w:rsidP="005176AD">
      <w:pPr>
        <w:numPr>
          <w:ilvl w:val="0"/>
          <w:numId w:val="39"/>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przypadku stwierdzenia po odstąpieniu od umowy </w:t>
      </w:r>
      <w:r w:rsidR="00AA59F0" w:rsidRPr="001C2438">
        <w:rPr>
          <w:rFonts w:asciiTheme="minorHAnsi" w:hAnsiTheme="minorHAnsi" w:cstheme="minorHAnsi"/>
          <w:sz w:val="24"/>
          <w:szCs w:val="24"/>
        </w:rPr>
        <w:t>prac</w:t>
      </w:r>
      <w:r w:rsidRPr="001C2438">
        <w:rPr>
          <w:rFonts w:asciiTheme="minorHAnsi" w:hAnsiTheme="minorHAnsi" w:cstheme="minorHAnsi"/>
          <w:sz w:val="24"/>
          <w:szCs w:val="24"/>
        </w:rPr>
        <w:t xml:space="preserve"> wadliwie wykonanych, kosztami ich naprawy (według faktycznych kosztów) obciążony zostanie Wykonawca.</w:t>
      </w:r>
    </w:p>
    <w:p w14:paraId="2C39CBF2" w14:textId="77777777" w:rsidR="00A24FB9" w:rsidRPr="001C2438" w:rsidRDefault="00A24FB9" w:rsidP="00A24FB9">
      <w:pPr>
        <w:spacing w:line="288" w:lineRule="auto"/>
        <w:ind w:left="66"/>
        <w:jc w:val="both"/>
        <w:rPr>
          <w:rFonts w:asciiTheme="minorHAnsi" w:hAnsiTheme="minorHAnsi" w:cstheme="minorHAnsi"/>
          <w:sz w:val="24"/>
          <w:szCs w:val="24"/>
        </w:rPr>
      </w:pPr>
    </w:p>
    <w:p w14:paraId="4051C4C7" w14:textId="77777777" w:rsidR="000767AE" w:rsidRPr="001C2438" w:rsidRDefault="008B18E6"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§12</w:t>
      </w:r>
    </w:p>
    <w:p w14:paraId="1BF6D32C" w14:textId="77777777" w:rsidR="008B18E6" w:rsidRPr="001C2438" w:rsidRDefault="008B18E6" w:rsidP="005176AD">
      <w:pPr>
        <w:numPr>
          <w:ilvl w:val="0"/>
          <w:numId w:val="42"/>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Żadna ze Stron niniejszej umowy, nie ponosi odpowiedzialności za opóźnienia wykonania swych zobowiązań, spowodowane siłą wyższą.</w:t>
      </w:r>
    </w:p>
    <w:p w14:paraId="67100065" w14:textId="77777777" w:rsidR="008B18E6" w:rsidRPr="001C2438" w:rsidRDefault="008B18E6" w:rsidP="005176AD">
      <w:pPr>
        <w:numPr>
          <w:ilvl w:val="0"/>
          <w:numId w:val="42"/>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W przypadku zaistnienia siły wyższej, Strona nią dotknięta informuje natychmiast o tym fakcie drugą Stronę oraz wzywa do przeprowadzenia konsultacji, w celu ustalenia wspólnego postępowania.</w:t>
      </w:r>
    </w:p>
    <w:p w14:paraId="6BEC127B" w14:textId="77777777" w:rsidR="008B18E6" w:rsidRPr="001C2438" w:rsidRDefault="008B18E6" w:rsidP="005176AD">
      <w:pPr>
        <w:numPr>
          <w:ilvl w:val="0"/>
          <w:numId w:val="42"/>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14:paraId="5A8DF92F" w14:textId="77777777" w:rsidR="002A738B" w:rsidRPr="001C2438" w:rsidRDefault="002A738B" w:rsidP="005176AD">
      <w:pPr>
        <w:spacing w:line="288" w:lineRule="auto"/>
        <w:jc w:val="both"/>
        <w:rPr>
          <w:rFonts w:asciiTheme="minorHAnsi" w:hAnsiTheme="minorHAnsi" w:cstheme="minorHAnsi"/>
          <w:bCs/>
          <w:sz w:val="24"/>
          <w:szCs w:val="24"/>
        </w:rPr>
      </w:pPr>
    </w:p>
    <w:p w14:paraId="139D6DB3" w14:textId="77777777" w:rsidR="002A738B" w:rsidRPr="001C2438" w:rsidRDefault="002A738B"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§14</w:t>
      </w:r>
    </w:p>
    <w:p w14:paraId="1986158A" w14:textId="77777777" w:rsidR="002A738B" w:rsidRPr="001C2438" w:rsidRDefault="002A738B" w:rsidP="005176AD">
      <w:pPr>
        <w:numPr>
          <w:ilvl w:val="0"/>
          <w:numId w:val="43"/>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czasie realizacji </w:t>
      </w:r>
      <w:r w:rsidR="00AA59F0" w:rsidRPr="001C2438">
        <w:rPr>
          <w:rFonts w:asciiTheme="minorHAnsi" w:hAnsiTheme="minorHAnsi" w:cstheme="minorHAnsi"/>
          <w:sz w:val="24"/>
          <w:szCs w:val="24"/>
        </w:rPr>
        <w:t>prac konserwatorskich</w:t>
      </w:r>
      <w:r w:rsidRPr="001C2438">
        <w:rPr>
          <w:rFonts w:asciiTheme="minorHAnsi" w:hAnsiTheme="minorHAnsi" w:cstheme="minorHAnsi"/>
          <w:sz w:val="24"/>
          <w:szCs w:val="24"/>
        </w:rPr>
        <w:t xml:space="preserve"> Wykonawca będzie utrzymywał </w:t>
      </w:r>
      <w:r w:rsidR="00A24FB9" w:rsidRPr="001C2438">
        <w:rPr>
          <w:rFonts w:asciiTheme="minorHAnsi" w:hAnsiTheme="minorHAnsi" w:cstheme="minorHAnsi"/>
          <w:sz w:val="24"/>
          <w:szCs w:val="24"/>
        </w:rPr>
        <w:t>miejsce pracy</w:t>
      </w:r>
      <w:r w:rsidRPr="001C2438">
        <w:rPr>
          <w:rFonts w:asciiTheme="minorHAnsi" w:hAnsiTheme="minorHAnsi" w:cstheme="minorHAnsi"/>
          <w:sz w:val="24"/>
          <w:szCs w:val="24"/>
        </w:rPr>
        <w:t xml:space="preserve"> w należytym porządku w zakresie swoich robót. </w:t>
      </w:r>
    </w:p>
    <w:p w14:paraId="47F51ABC" w14:textId="77777777" w:rsidR="002A738B" w:rsidRPr="001C2438" w:rsidRDefault="002A738B" w:rsidP="005176AD">
      <w:pPr>
        <w:numPr>
          <w:ilvl w:val="0"/>
          <w:numId w:val="43"/>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Po zakończeniu </w:t>
      </w:r>
      <w:r w:rsidR="00A24FB9" w:rsidRPr="001C2438">
        <w:rPr>
          <w:rFonts w:asciiTheme="minorHAnsi" w:hAnsiTheme="minorHAnsi" w:cstheme="minorHAnsi"/>
          <w:sz w:val="24"/>
          <w:szCs w:val="24"/>
        </w:rPr>
        <w:t>prac</w:t>
      </w:r>
      <w:r w:rsidRPr="001C2438">
        <w:rPr>
          <w:rFonts w:asciiTheme="minorHAnsi" w:hAnsiTheme="minorHAnsi" w:cstheme="minorHAnsi"/>
          <w:sz w:val="24"/>
          <w:szCs w:val="24"/>
        </w:rPr>
        <w:t xml:space="preserve">, a przed terminem przekazania Zlecającemu </w:t>
      </w:r>
      <w:r w:rsidR="00A24FB9" w:rsidRPr="001C2438">
        <w:rPr>
          <w:rFonts w:asciiTheme="minorHAnsi" w:hAnsiTheme="minorHAnsi" w:cstheme="minorHAnsi"/>
          <w:sz w:val="24"/>
          <w:szCs w:val="24"/>
        </w:rPr>
        <w:t xml:space="preserve">miejsca pracy </w:t>
      </w:r>
      <w:r w:rsidRPr="001C2438">
        <w:rPr>
          <w:rFonts w:asciiTheme="minorHAnsi" w:hAnsiTheme="minorHAnsi" w:cstheme="minorHAnsi"/>
          <w:sz w:val="24"/>
          <w:szCs w:val="24"/>
        </w:rPr>
        <w:t>Wykonawca uporządkuje</w:t>
      </w:r>
      <w:r w:rsidR="00A24FB9" w:rsidRPr="001C2438">
        <w:rPr>
          <w:rFonts w:asciiTheme="minorHAnsi" w:hAnsiTheme="minorHAnsi" w:cstheme="minorHAnsi"/>
          <w:sz w:val="24"/>
          <w:szCs w:val="24"/>
        </w:rPr>
        <w:t xml:space="preserve"> to miejsce</w:t>
      </w:r>
      <w:r w:rsidRPr="001C2438">
        <w:rPr>
          <w:rFonts w:asciiTheme="minorHAnsi" w:hAnsiTheme="minorHAnsi" w:cstheme="minorHAnsi"/>
          <w:sz w:val="24"/>
          <w:szCs w:val="24"/>
        </w:rPr>
        <w:t>.</w:t>
      </w:r>
    </w:p>
    <w:p w14:paraId="210F82B4" w14:textId="77777777" w:rsidR="000767AE" w:rsidRPr="001C2438" w:rsidRDefault="00F3212D" w:rsidP="005176AD">
      <w:pPr>
        <w:spacing w:line="288" w:lineRule="auto"/>
        <w:jc w:val="center"/>
        <w:rPr>
          <w:rFonts w:asciiTheme="minorHAnsi" w:hAnsiTheme="minorHAnsi" w:cstheme="minorHAnsi"/>
          <w:b/>
          <w:sz w:val="24"/>
          <w:szCs w:val="24"/>
        </w:rPr>
      </w:pPr>
      <w:r w:rsidRPr="001C2438">
        <w:rPr>
          <w:rFonts w:asciiTheme="minorHAnsi" w:hAnsiTheme="minorHAnsi" w:cstheme="minorHAnsi"/>
          <w:b/>
          <w:sz w:val="24"/>
          <w:szCs w:val="24"/>
        </w:rPr>
        <w:t>§</w:t>
      </w:r>
      <w:r w:rsidR="002A738B" w:rsidRPr="001C2438">
        <w:rPr>
          <w:rFonts w:asciiTheme="minorHAnsi" w:hAnsiTheme="minorHAnsi" w:cstheme="minorHAnsi"/>
          <w:b/>
          <w:sz w:val="24"/>
          <w:szCs w:val="24"/>
        </w:rPr>
        <w:t>15</w:t>
      </w:r>
    </w:p>
    <w:p w14:paraId="6B15F626" w14:textId="77777777" w:rsidR="004D28EB" w:rsidRPr="001C2438" w:rsidRDefault="004D28E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 xml:space="preserve">W sprawach nie uregulowanych niniejszą umową zastosowanie mają przepisy Kodeksu  cywilnego.   </w:t>
      </w:r>
    </w:p>
    <w:p w14:paraId="449109F0" w14:textId="77777777" w:rsidR="000767AE" w:rsidRPr="001C2438" w:rsidRDefault="000767AE"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Zmiana niniejszej umowy wymaga formy pisemnej pod rygorem nieważności.</w:t>
      </w:r>
    </w:p>
    <w:p w14:paraId="0B371907" w14:textId="77777777" w:rsidR="004D28EB" w:rsidRPr="001C2438" w:rsidRDefault="004D28E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Umowę sporządzono w dwóch jednobrzmiących egzemplarzach, po jednym dla każdej ze stron.</w:t>
      </w:r>
    </w:p>
    <w:p w14:paraId="5BC7D70A" w14:textId="77777777" w:rsidR="004D28EB" w:rsidRPr="001C2438" w:rsidRDefault="004D28E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Umowa wchodzi w życie z dniem podpisania przez obie Strony.</w:t>
      </w:r>
    </w:p>
    <w:p w14:paraId="1C918F00" w14:textId="77777777" w:rsidR="002A738B" w:rsidRPr="001C2438" w:rsidRDefault="002A738B" w:rsidP="005176AD">
      <w:pPr>
        <w:numPr>
          <w:ilvl w:val="0"/>
          <w:numId w:val="41"/>
        </w:numPr>
        <w:spacing w:line="288" w:lineRule="auto"/>
        <w:ind w:left="426"/>
        <w:jc w:val="both"/>
        <w:rPr>
          <w:rFonts w:asciiTheme="minorHAnsi" w:hAnsiTheme="minorHAnsi" w:cstheme="minorHAnsi"/>
          <w:sz w:val="24"/>
          <w:szCs w:val="24"/>
        </w:rPr>
      </w:pPr>
      <w:r w:rsidRPr="001C2438">
        <w:rPr>
          <w:rFonts w:asciiTheme="minorHAnsi" w:hAnsiTheme="minorHAnsi" w:cstheme="minorHAnsi"/>
          <w:sz w:val="24"/>
          <w:szCs w:val="24"/>
        </w:rPr>
        <w:t>Załączniki do umowy stanowią jej integralną część.</w:t>
      </w:r>
    </w:p>
    <w:p w14:paraId="1727A9DA" w14:textId="77777777" w:rsidR="00B46C66" w:rsidRPr="001C2438" w:rsidRDefault="00B46C66" w:rsidP="005176AD">
      <w:pPr>
        <w:pStyle w:val="Akapitzlist"/>
        <w:numPr>
          <w:ilvl w:val="0"/>
          <w:numId w:val="41"/>
        </w:numPr>
        <w:spacing w:line="288" w:lineRule="auto"/>
        <w:ind w:left="426"/>
        <w:rPr>
          <w:rFonts w:asciiTheme="minorHAnsi" w:hAnsiTheme="minorHAnsi" w:cstheme="minorHAnsi"/>
          <w:sz w:val="24"/>
          <w:szCs w:val="24"/>
        </w:rPr>
      </w:pPr>
      <w:r w:rsidRPr="001C2438">
        <w:rPr>
          <w:rFonts w:asciiTheme="minorHAnsi" w:hAnsiTheme="minorHAnsi" w:cstheme="minorHAnsi"/>
          <w:sz w:val="24"/>
          <w:szCs w:val="24"/>
        </w:rPr>
        <w:t>Poddani</w:t>
      </w:r>
      <w:r w:rsidR="002A738B" w:rsidRPr="001C2438">
        <w:rPr>
          <w:rFonts w:asciiTheme="minorHAnsi" w:hAnsiTheme="minorHAnsi" w:cstheme="minorHAnsi"/>
          <w:sz w:val="24"/>
          <w:szCs w:val="24"/>
        </w:rPr>
        <w:t>e</w:t>
      </w:r>
      <w:r w:rsidRPr="001C2438">
        <w:rPr>
          <w:rFonts w:asciiTheme="minorHAnsi" w:hAnsiTheme="minorHAnsi" w:cstheme="minorHAnsi"/>
          <w:sz w:val="24"/>
          <w:szCs w:val="24"/>
        </w:rPr>
        <w:t xml:space="preserve"> ewentualnych sporów wynikających z niniejszej umowy w sprawach, w których zawarcie ugody jest dopuszczalne, mediacjom lub innemu polubownemu rozwiązaniu sporu nastąpi przed Sądem Polubownym przy Prokuratorii Generalnej Rzeczypospolitej Polskiej, wybranym mediatorem albo osobą prowadzącą inne polubowne rozwiązanie sporu. W razie braku zawarcia ugody sądem właściwym dla rozstrzygnięcia sporu będzie sąd właściwy dla siedziby Zamawiającego. </w:t>
      </w:r>
    </w:p>
    <w:p w14:paraId="67ABC22C" w14:textId="77777777" w:rsidR="00C06501" w:rsidRPr="001C2438" w:rsidRDefault="00C06501" w:rsidP="005176AD">
      <w:pPr>
        <w:spacing w:line="288" w:lineRule="auto"/>
        <w:ind w:left="360"/>
        <w:jc w:val="both"/>
        <w:rPr>
          <w:rFonts w:asciiTheme="minorHAnsi" w:hAnsiTheme="minorHAnsi" w:cstheme="minorHAnsi"/>
          <w:sz w:val="24"/>
          <w:szCs w:val="24"/>
        </w:rPr>
      </w:pPr>
    </w:p>
    <w:p w14:paraId="4344F1BE" w14:textId="77777777" w:rsidR="004D28EB" w:rsidRPr="001C2438" w:rsidRDefault="004D28EB" w:rsidP="005176AD">
      <w:pPr>
        <w:spacing w:line="288" w:lineRule="auto"/>
        <w:rPr>
          <w:rFonts w:asciiTheme="minorHAnsi" w:hAnsiTheme="minorHAnsi" w:cstheme="minorHAnsi"/>
          <w:b/>
          <w:sz w:val="24"/>
          <w:szCs w:val="24"/>
        </w:rPr>
      </w:pPr>
    </w:p>
    <w:p w14:paraId="46FAE51B" w14:textId="77777777" w:rsidR="00E9016D" w:rsidRPr="001C2438" w:rsidRDefault="00E9016D" w:rsidP="005176AD">
      <w:pPr>
        <w:spacing w:line="288" w:lineRule="auto"/>
        <w:jc w:val="both"/>
        <w:rPr>
          <w:rFonts w:asciiTheme="minorHAnsi" w:hAnsiTheme="minorHAnsi" w:cstheme="minorHAnsi"/>
          <w:sz w:val="24"/>
          <w:szCs w:val="24"/>
        </w:rPr>
      </w:pPr>
      <w:r w:rsidRPr="001C2438">
        <w:rPr>
          <w:rFonts w:asciiTheme="minorHAnsi" w:hAnsiTheme="minorHAnsi" w:cstheme="minorHAnsi"/>
          <w:sz w:val="24"/>
          <w:szCs w:val="24"/>
        </w:rPr>
        <w:t>Załączniki do umowy:</w:t>
      </w:r>
    </w:p>
    <w:p w14:paraId="223429E8" w14:textId="77777777" w:rsidR="009A6F8D" w:rsidRDefault="00E835A0" w:rsidP="005176AD">
      <w:pPr>
        <w:pStyle w:val="Akapitzlist1"/>
        <w:spacing w:after="0" w:line="288" w:lineRule="auto"/>
        <w:ind w:left="567"/>
        <w:jc w:val="both"/>
        <w:rPr>
          <w:rFonts w:asciiTheme="minorHAnsi" w:hAnsiTheme="minorHAnsi" w:cstheme="minorHAnsi"/>
          <w:szCs w:val="24"/>
        </w:rPr>
      </w:pPr>
      <w:r w:rsidRPr="001C2438">
        <w:rPr>
          <w:rFonts w:asciiTheme="minorHAnsi" w:hAnsiTheme="minorHAnsi" w:cstheme="minorHAnsi"/>
          <w:szCs w:val="24"/>
          <w:u w:val="single"/>
        </w:rPr>
        <w:t>Załącznik 1</w:t>
      </w:r>
      <w:r w:rsidRPr="001C2438">
        <w:rPr>
          <w:rFonts w:asciiTheme="minorHAnsi" w:hAnsiTheme="minorHAnsi" w:cstheme="minorHAnsi"/>
          <w:szCs w:val="24"/>
        </w:rPr>
        <w:t xml:space="preserve">: </w:t>
      </w:r>
      <w:r w:rsidR="009A6F8D">
        <w:rPr>
          <w:rFonts w:asciiTheme="minorHAnsi" w:hAnsiTheme="minorHAnsi" w:cstheme="minorHAnsi"/>
          <w:szCs w:val="24"/>
        </w:rPr>
        <w:t>Formularz ofertowy</w:t>
      </w:r>
      <w:r w:rsidR="009A6F8D" w:rsidRPr="001C2438">
        <w:rPr>
          <w:rFonts w:asciiTheme="minorHAnsi" w:hAnsiTheme="minorHAnsi" w:cstheme="minorHAnsi"/>
          <w:szCs w:val="24"/>
        </w:rPr>
        <w:t>z dnia ………………. r. wraz z potwierdzeniem terminu realizacji oraz zakresu cenowego z dnia ……………………… r.</w:t>
      </w:r>
    </w:p>
    <w:p w14:paraId="46386EBD" w14:textId="43EDEB3C" w:rsidR="009A6F8D" w:rsidRDefault="00E835A0" w:rsidP="005176AD">
      <w:pPr>
        <w:pStyle w:val="Akapitzlist1"/>
        <w:spacing w:after="0" w:line="288" w:lineRule="auto"/>
        <w:ind w:left="567"/>
        <w:jc w:val="both"/>
        <w:rPr>
          <w:rFonts w:asciiTheme="minorHAnsi" w:hAnsiTheme="minorHAnsi" w:cstheme="minorHAnsi"/>
          <w:szCs w:val="24"/>
        </w:rPr>
      </w:pPr>
      <w:r w:rsidRPr="001C2438">
        <w:rPr>
          <w:rFonts w:asciiTheme="minorHAnsi" w:hAnsiTheme="minorHAnsi" w:cstheme="minorHAnsi"/>
          <w:szCs w:val="24"/>
          <w:u w:val="single"/>
        </w:rPr>
        <w:t>Załącznik 2</w:t>
      </w:r>
      <w:r w:rsidRPr="001C2438">
        <w:rPr>
          <w:rFonts w:asciiTheme="minorHAnsi" w:hAnsiTheme="minorHAnsi" w:cstheme="minorHAnsi"/>
          <w:szCs w:val="24"/>
        </w:rPr>
        <w:t xml:space="preserve">: </w:t>
      </w:r>
      <w:r w:rsidR="009A6F8D">
        <w:rPr>
          <w:rFonts w:asciiTheme="minorHAnsi" w:hAnsiTheme="minorHAnsi" w:cstheme="minorHAnsi"/>
          <w:szCs w:val="24"/>
        </w:rPr>
        <w:t xml:space="preserve">Decyzja konserwatora </w:t>
      </w:r>
    </w:p>
    <w:p w14:paraId="7DFD311B" w14:textId="77777777" w:rsidR="009A6F8D" w:rsidRDefault="009A6F8D" w:rsidP="005176AD">
      <w:pPr>
        <w:pStyle w:val="Akapitzlist1"/>
        <w:spacing w:after="0" w:line="288" w:lineRule="auto"/>
        <w:ind w:left="567"/>
        <w:jc w:val="both"/>
        <w:rPr>
          <w:rFonts w:asciiTheme="minorHAnsi" w:hAnsiTheme="minorHAnsi" w:cstheme="minorHAnsi"/>
          <w:szCs w:val="24"/>
        </w:rPr>
      </w:pPr>
      <w:r>
        <w:rPr>
          <w:rFonts w:asciiTheme="minorHAnsi" w:hAnsiTheme="minorHAnsi" w:cstheme="minorHAnsi"/>
          <w:szCs w:val="24"/>
          <w:u w:val="single"/>
        </w:rPr>
        <w:t>Załącznik 3</w:t>
      </w:r>
      <w:r w:rsidRPr="009A6F8D">
        <w:rPr>
          <w:rFonts w:asciiTheme="minorHAnsi" w:hAnsiTheme="minorHAnsi" w:cstheme="minorHAnsi"/>
          <w:szCs w:val="24"/>
        </w:rPr>
        <w:t>:</w:t>
      </w:r>
      <w:r>
        <w:rPr>
          <w:rFonts w:asciiTheme="minorHAnsi" w:hAnsiTheme="minorHAnsi" w:cstheme="minorHAnsi"/>
          <w:szCs w:val="24"/>
        </w:rPr>
        <w:t xml:space="preserve"> Przedmiar Robót</w:t>
      </w:r>
    </w:p>
    <w:p w14:paraId="7551E0F3" w14:textId="77777777" w:rsidR="00E835A0" w:rsidRPr="001C2438" w:rsidRDefault="009A6F8D" w:rsidP="005176AD">
      <w:pPr>
        <w:pStyle w:val="Akapitzlist1"/>
        <w:spacing w:after="0" w:line="288" w:lineRule="auto"/>
        <w:ind w:left="567"/>
        <w:jc w:val="both"/>
        <w:rPr>
          <w:rFonts w:asciiTheme="minorHAnsi" w:hAnsiTheme="minorHAnsi" w:cstheme="minorHAnsi"/>
          <w:szCs w:val="24"/>
          <w:u w:val="single"/>
        </w:rPr>
      </w:pPr>
      <w:r>
        <w:rPr>
          <w:rFonts w:asciiTheme="minorHAnsi" w:hAnsiTheme="minorHAnsi" w:cstheme="minorHAnsi"/>
          <w:szCs w:val="24"/>
          <w:u w:val="single"/>
        </w:rPr>
        <w:t>Załącznik 4</w:t>
      </w:r>
      <w:r w:rsidRPr="009A6F8D">
        <w:rPr>
          <w:rFonts w:asciiTheme="minorHAnsi" w:hAnsiTheme="minorHAnsi" w:cstheme="minorHAnsi"/>
          <w:szCs w:val="24"/>
        </w:rPr>
        <w:t>:</w:t>
      </w:r>
      <w:r w:rsidRPr="001C2438">
        <w:rPr>
          <w:rFonts w:asciiTheme="minorHAnsi" w:hAnsiTheme="minorHAnsi" w:cstheme="minorHAnsi"/>
          <w:szCs w:val="24"/>
        </w:rPr>
        <w:t>Zaświadczenie z wizji lokalnej i wykonania obmiarów przez Wykonawcę.</w:t>
      </w:r>
    </w:p>
    <w:p w14:paraId="612FCC20" w14:textId="77777777" w:rsidR="00E835A0" w:rsidRPr="001C2438" w:rsidRDefault="00E835A0" w:rsidP="005176AD">
      <w:pPr>
        <w:pStyle w:val="Akapitzlist1"/>
        <w:spacing w:after="0" w:line="288" w:lineRule="auto"/>
        <w:ind w:left="567"/>
        <w:jc w:val="both"/>
        <w:rPr>
          <w:rFonts w:asciiTheme="minorHAnsi" w:hAnsiTheme="minorHAnsi" w:cstheme="minorHAnsi"/>
          <w:szCs w:val="24"/>
        </w:rPr>
      </w:pPr>
      <w:r w:rsidRPr="001C2438">
        <w:rPr>
          <w:rFonts w:asciiTheme="minorHAnsi" w:hAnsiTheme="minorHAnsi" w:cstheme="minorHAnsi"/>
          <w:szCs w:val="24"/>
          <w:u w:val="single"/>
        </w:rPr>
        <w:t xml:space="preserve">Załącznik </w:t>
      </w:r>
      <w:r w:rsidR="00416B12">
        <w:rPr>
          <w:rFonts w:asciiTheme="minorHAnsi" w:hAnsiTheme="minorHAnsi" w:cstheme="minorHAnsi"/>
          <w:szCs w:val="24"/>
          <w:u w:val="single"/>
        </w:rPr>
        <w:t>9</w:t>
      </w:r>
      <w:r w:rsidRPr="001C2438">
        <w:rPr>
          <w:rFonts w:asciiTheme="minorHAnsi" w:hAnsiTheme="minorHAnsi" w:cstheme="minorHAnsi"/>
          <w:szCs w:val="24"/>
          <w:u w:val="single"/>
        </w:rPr>
        <w:t>:</w:t>
      </w:r>
      <w:r w:rsidRPr="001C2438">
        <w:rPr>
          <w:rFonts w:asciiTheme="minorHAnsi" w:hAnsiTheme="minorHAnsi" w:cstheme="minorHAnsi"/>
          <w:szCs w:val="24"/>
        </w:rPr>
        <w:t xml:space="preserve"> Kopia polisy ubezpieczeniowej Wykonawcy.</w:t>
      </w:r>
    </w:p>
    <w:p w14:paraId="01B6DF97" w14:textId="77777777" w:rsidR="009B7B39" w:rsidRPr="001C2438" w:rsidRDefault="009B7B39" w:rsidP="005176AD">
      <w:pPr>
        <w:pStyle w:val="Akapitzlist1"/>
        <w:spacing w:after="0" w:line="288" w:lineRule="auto"/>
        <w:ind w:left="567"/>
        <w:jc w:val="both"/>
        <w:rPr>
          <w:rFonts w:asciiTheme="minorHAnsi" w:hAnsiTheme="minorHAnsi" w:cstheme="minorHAnsi"/>
          <w:szCs w:val="24"/>
          <w:u w:val="single"/>
        </w:rPr>
      </w:pPr>
      <w:r w:rsidRPr="001C2438">
        <w:rPr>
          <w:rFonts w:asciiTheme="minorHAnsi" w:hAnsiTheme="minorHAnsi" w:cstheme="minorHAnsi"/>
          <w:szCs w:val="24"/>
          <w:u w:val="single"/>
        </w:rPr>
        <w:t xml:space="preserve">Załącznik </w:t>
      </w:r>
      <w:r w:rsidR="009A6F8D">
        <w:rPr>
          <w:rFonts w:asciiTheme="minorHAnsi" w:hAnsiTheme="minorHAnsi" w:cstheme="minorHAnsi"/>
          <w:szCs w:val="24"/>
          <w:u w:val="single"/>
        </w:rPr>
        <w:t>6</w:t>
      </w:r>
      <w:r w:rsidRPr="001C2438">
        <w:rPr>
          <w:rFonts w:asciiTheme="minorHAnsi" w:hAnsiTheme="minorHAnsi" w:cstheme="minorHAnsi"/>
          <w:szCs w:val="24"/>
          <w:u w:val="single"/>
        </w:rPr>
        <w:t>:</w:t>
      </w:r>
      <w:r w:rsidR="009A6F8D" w:rsidRPr="009A6F8D">
        <w:rPr>
          <w:rFonts w:asciiTheme="minorHAnsi" w:hAnsiTheme="minorHAnsi" w:cstheme="minorHAnsi"/>
          <w:szCs w:val="24"/>
        </w:rPr>
        <w:t>Program prac konserwatorskich</w:t>
      </w:r>
    </w:p>
    <w:p w14:paraId="5FAC4FE9" w14:textId="77777777" w:rsidR="009A6F8D" w:rsidRDefault="009A6F8D" w:rsidP="009A6F8D">
      <w:pPr>
        <w:pStyle w:val="Akapitzlist1"/>
        <w:spacing w:after="0" w:line="288" w:lineRule="auto"/>
        <w:ind w:left="567"/>
        <w:jc w:val="both"/>
        <w:rPr>
          <w:rFonts w:asciiTheme="minorHAnsi" w:hAnsiTheme="minorHAnsi" w:cstheme="minorHAnsi"/>
          <w:szCs w:val="24"/>
        </w:rPr>
      </w:pPr>
      <w:r>
        <w:rPr>
          <w:rFonts w:asciiTheme="minorHAnsi" w:hAnsiTheme="minorHAnsi" w:cstheme="minorHAnsi"/>
          <w:szCs w:val="24"/>
        </w:rPr>
        <w:t xml:space="preserve">Załącznik 8: Kosztorys </w:t>
      </w:r>
      <w:r w:rsidR="00416B12">
        <w:rPr>
          <w:rFonts w:asciiTheme="minorHAnsi" w:hAnsiTheme="minorHAnsi" w:cstheme="minorHAnsi"/>
          <w:szCs w:val="24"/>
        </w:rPr>
        <w:t xml:space="preserve">ofertowy </w:t>
      </w:r>
    </w:p>
    <w:p w14:paraId="7082965B" w14:textId="77777777" w:rsidR="00416B12" w:rsidRPr="001C2438" w:rsidRDefault="00416B12" w:rsidP="009A6F8D">
      <w:pPr>
        <w:pStyle w:val="Akapitzlist1"/>
        <w:spacing w:after="0" w:line="288" w:lineRule="auto"/>
        <w:ind w:left="567"/>
        <w:jc w:val="both"/>
        <w:rPr>
          <w:rFonts w:asciiTheme="minorHAnsi" w:hAnsiTheme="minorHAnsi" w:cstheme="minorHAnsi"/>
          <w:szCs w:val="24"/>
          <w:u w:val="single"/>
        </w:rPr>
      </w:pPr>
      <w:r>
        <w:rPr>
          <w:rFonts w:asciiTheme="minorHAnsi" w:hAnsiTheme="minorHAnsi" w:cstheme="minorHAnsi"/>
          <w:szCs w:val="24"/>
        </w:rPr>
        <w:t>Załącznik 9: Kopia polisy ubezpieczeniowej</w:t>
      </w:r>
    </w:p>
    <w:p w14:paraId="5CCF0370" w14:textId="77777777" w:rsidR="00E9016D" w:rsidRPr="001C2438" w:rsidRDefault="00E9016D" w:rsidP="005176AD">
      <w:pPr>
        <w:spacing w:line="288" w:lineRule="auto"/>
        <w:jc w:val="both"/>
        <w:rPr>
          <w:rFonts w:asciiTheme="minorHAnsi" w:hAnsiTheme="minorHAnsi" w:cstheme="minorHAnsi"/>
          <w:sz w:val="24"/>
          <w:szCs w:val="24"/>
        </w:rPr>
      </w:pPr>
    </w:p>
    <w:p w14:paraId="0CC3CC90" w14:textId="77777777" w:rsidR="00A74320" w:rsidRPr="001C2438" w:rsidRDefault="00A74320" w:rsidP="005176AD">
      <w:pPr>
        <w:tabs>
          <w:tab w:val="left" w:pos="7000"/>
        </w:tabs>
        <w:spacing w:line="288" w:lineRule="auto"/>
        <w:ind w:firstLine="250"/>
        <w:jc w:val="both"/>
        <w:rPr>
          <w:rFonts w:asciiTheme="minorHAnsi" w:hAnsiTheme="minorHAnsi" w:cstheme="minorHAnsi"/>
          <w:sz w:val="24"/>
          <w:szCs w:val="24"/>
        </w:rPr>
      </w:pPr>
    </w:p>
    <w:p w14:paraId="4E8B60DE" w14:textId="77777777" w:rsidR="000767AE" w:rsidRPr="001C2438" w:rsidRDefault="002A36F1" w:rsidP="005176AD">
      <w:pPr>
        <w:tabs>
          <w:tab w:val="left" w:pos="7000"/>
        </w:tabs>
        <w:spacing w:line="288" w:lineRule="auto"/>
        <w:ind w:firstLine="250"/>
        <w:jc w:val="center"/>
        <w:rPr>
          <w:rFonts w:asciiTheme="minorHAnsi" w:hAnsiTheme="minorHAnsi" w:cstheme="minorHAnsi"/>
          <w:sz w:val="24"/>
          <w:szCs w:val="24"/>
        </w:rPr>
      </w:pPr>
      <w:r w:rsidRPr="001C2438">
        <w:rPr>
          <w:rFonts w:asciiTheme="minorHAnsi" w:hAnsiTheme="minorHAnsi" w:cstheme="minorHAnsi"/>
          <w:sz w:val="24"/>
          <w:szCs w:val="24"/>
        </w:rPr>
        <w:t>Zamawiający</w:t>
      </w:r>
      <w:r w:rsidR="000767AE" w:rsidRPr="001C2438">
        <w:rPr>
          <w:rFonts w:asciiTheme="minorHAnsi" w:hAnsiTheme="minorHAnsi" w:cstheme="minorHAnsi"/>
          <w:sz w:val="24"/>
          <w:szCs w:val="24"/>
        </w:rPr>
        <w:t>:</w:t>
      </w:r>
      <w:r w:rsidR="00A74320" w:rsidRPr="001C2438">
        <w:rPr>
          <w:rFonts w:asciiTheme="minorHAnsi" w:hAnsiTheme="minorHAnsi" w:cstheme="minorHAnsi"/>
          <w:sz w:val="24"/>
          <w:szCs w:val="24"/>
        </w:rPr>
        <w:tab/>
      </w:r>
      <w:r w:rsidRPr="001C2438">
        <w:rPr>
          <w:rFonts w:asciiTheme="minorHAnsi" w:hAnsiTheme="minorHAnsi" w:cstheme="minorHAnsi"/>
          <w:sz w:val="24"/>
          <w:szCs w:val="24"/>
        </w:rPr>
        <w:t>Wykonawca</w:t>
      </w:r>
      <w:r w:rsidR="00A74320" w:rsidRPr="001C2438">
        <w:rPr>
          <w:rFonts w:asciiTheme="minorHAnsi" w:hAnsiTheme="minorHAnsi" w:cstheme="minorHAnsi"/>
          <w:sz w:val="24"/>
          <w:szCs w:val="24"/>
        </w:rPr>
        <w:t>:</w:t>
      </w:r>
    </w:p>
    <w:p w14:paraId="540FF319" w14:textId="77777777" w:rsidR="001369A2" w:rsidRPr="001C2438" w:rsidRDefault="001369A2" w:rsidP="005176AD">
      <w:pPr>
        <w:tabs>
          <w:tab w:val="left" w:pos="7000"/>
        </w:tabs>
        <w:spacing w:line="288" w:lineRule="auto"/>
        <w:ind w:firstLine="250"/>
        <w:jc w:val="center"/>
        <w:rPr>
          <w:rFonts w:asciiTheme="minorHAnsi" w:hAnsiTheme="minorHAnsi" w:cstheme="minorHAnsi"/>
          <w:sz w:val="24"/>
          <w:szCs w:val="24"/>
        </w:rPr>
      </w:pPr>
    </w:p>
    <w:sectPr w:rsidR="001369A2" w:rsidRPr="001C2438" w:rsidSect="000255D5">
      <w:pgSz w:w="12240" w:h="15840"/>
      <w:pgMar w:top="720" w:right="720" w:bottom="720" w:left="720"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D0F524"/>
    <w:name w:val="WWNum1"/>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369C79C6"/>
    <w:name w:val="WWNum2"/>
    <w:lvl w:ilvl="0">
      <w:start w:val="4"/>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3"/>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16"/>
    <w:multiLevelType w:val="multilevel"/>
    <w:tmpl w:val="E8C2F332"/>
    <w:name w:val="WWNum24"/>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17"/>
    <w:multiLevelType w:val="multilevel"/>
    <w:tmpl w:val="00000017"/>
    <w:name w:val="WWNum25"/>
    <w:lvl w:ilvl="0">
      <w:start w:val="1"/>
      <w:numFmt w:val="decimal"/>
      <w:lvlText w:val="%1."/>
      <w:lvlJc w:val="left"/>
      <w:pPr>
        <w:tabs>
          <w:tab w:val="num" w:pos="6303"/>
        </w:tabs>
        <w:ind w:left="7023" w:hanging="360"/>
      </w:pPr>
      <w:rPr>
        <w:rFonts w:cs="Times New Roman"/>
      </w:rPr>
    </w:lvl>
    <w:lvl w:ilvl="1">
      <w:start w:val="1"/>
      <w:numFmt w:val="lowerLetter"/>
      <w:lvlText w:val="%2."/>
      <w:lvlJc w:val="left"/>
      <w:pPr>
        <w:tabs>
          <w:tab w:val="num" w:pos="6303"/>
        </w:tabs>
        <w:ind w:left="7743" w:hanging="360"/>
      </w:pPr>
      <w:rPr>
        <w:rFonts w:cs="Times New Roman"/>
      </w:rPr>
    </w:lvl>
    <w:lvl w:ilvl="2">
      <w:start w:val="1"/>
      <w:numFmt w:val="lowerRoman"/>
      <w:lvlText w:val="%2.%3."/>
      <w:lvlJc w:val="right"/>
      <w:pPr>
        <w:tabs>
          <w:tab w:val="num" w:pos="6303"/>
        </w:tabs>
        <w:ind w:left="8463" w:hanging="180"/>
      </w:pPr>
      <w:rPr>
        <w:rFonts w:cs="Times New Roman"/>
      </w:rPr>
    </w:lvl>
    <w:lvl w:ilvl="3">
      <w:start w:val="1"/>
      <w:numFmt w:val="decimal"/>
      <w:lvlText w:val="%2.%3.%4."/>
      <w:lvlJc w:val="left"/>
      <w:pPr>
        <w:tabs>
          <w:tab w:val="num" w:pos="6303"/>
        </w:tabs>
        <w:ind w:left="9183" w:hanging="360"/>
      </w:pPr>
      <w:rPr>
        <w:rFonts w:cs="Times New Roman"/>
      </w:rPr>
    </w:lvl>
    <w:lvl w:ilvl="4">
      <w:start w:val="1"/>
      <w:numFmt w:val="lowerLetter"/>
      <w:lvlText w:val="%2.%3.%4.%5."/>
      <w:lvlJc w:val="left"/>
      <w:pPr>
        <w:tabs>
          <w:tab w:val="num" w:pos="6303"/>
        </w:tabs>
        <w:ind w:left="9903" w:hanging="360"/>
      </w:pPr>
      <w:rPr>
        <w:rFonts w:cs="Times New Roman"/>
      </w:rPr>
    </w:lvl>
    <w:lvl w:ilvl="5">
      <w:start w:val="1"/>
      <w:numFmt w:val="lowerRoman"/>
      <w:lvlText w:val="%2.%3.%4.%5.%6."/>
      <w:lvlJc w:val="right"/>
      <w:pPr>
        <w:tabs>
          <w:tab w:val="num" w:pos="6303"/>
        </w:tabs>
        <w:ind w:left="10623" w:hanging="180"/>
      </w:pPr>
      <w:rPr>
        <w:rFonts w:cs="Times New Roman"/>
      </w:rPr>
    </w:lvl>
    <w:lvl w:ilvl="6">
      <w:start w:val="1"/>
      <w:numFmt w:val="decimal"/>
      <w:lvlText w:val="%2.%3.%4.%5.%6.%7."/>
      <w:lvlJc w:val="left"/>
      <w:pPr>
        <w:tabs>
          <w:tab w:val="num" w:pos="6303"/>
        </w:tabs>
        <w:ind w:left="11343" w:hanging="360"/>
      </w:pPr>
      <w:rPr>
        <w:rFonts w:cs="Times New Roman"/>
      </w:rPr>
    </w:lvl>
    <w:lvl w:ilvl="7">
      <w:start w:val="1"/>
      <w:numFmt w:val="lowerLetter"/>
      <w:lvlText w:val="%2.%3.%4.%5.%6.%7.%8."/>
      <w:lvlJc w:val="left"/>
      <w:pPr>
        <w:tabs>
          <w:tab w:val="num" w:pos="6303"/>
        </w:tabs>
        <w:ind w:left="12063" w:hanging="360"/>
      </w:pPr>
      <w:rPr>
        <w:rFonts w:cs="Times New Roman"/>
      </w:rPr>
    </w:lvl>
    <w:lvl w:ilvl="8">
      <w:start w:val="1"/>
      <w:numFmt w:val="lowerRoman"/>
      <w:lvlText w:val="%2.%3.%4.%5.%6.%7.%8.%9."/>
      <w:lvlJc w:val="right"/>
      <w:pPr>
        <w:tabs>
          <w:tab w:val="num" w:pos="6303"/>
        </w:tabs>
        <w:ind w:left="12783" w:hanging="180"/>
      </w:pPr>
      <w:rPr>
        <w:rFonts w:cs="Times New Roman"/>
      </w:rPr>
    </w:lvl>
  </w:abstractNum>
  <w:abstractNum w:abstractNumId="5" w15:restartNumberingAfterBreak="0">
    <w:nsid w:val="00000023"/>
    <w:multiLevelType w:val="multilevel"/>
    <w:tmpl w:val="00000023"/>
    <w:name w:val="WWNum3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24"/>
    <w:multiLevelType w:val="multilevel"/>
    <w:tmpl w:val="00000024"/>
    <w:name w:val="WWNum40"/>
    <w:lvl w:ilvl="0">
      <w:start w:val="10"/>
      <w:numFmt w:val="decimal"/>
      <w:lvlText w:val="%1."/>
      <w:lvlJc w:val="left"/>
      <w:pPr>
        <w:tabs>
          <w:tab w:val="num" w:pos="0"/>
        </w:tabs>
        <w:ind w:left="79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28"/>
    <w:multiLevelType w:val="multilevel"/>
    <w:tmpl w:val="00000028"/>
    <w:name w:val="WWNum4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2E"/>
    <w:multiLevelType w:val="multilevel"/>
    <w:tmpl w:val="0000002E"/>
    <w:name w:val="WWNum50"/>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2F"/>
    <w:multiLevelType w:val="multilevel"/>
    <w:tmpl w:val="0000002F"/>
    <w:name w:val="WWNum5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00000030"/>
    <w:multiLevelType w:val="multilevel"/>
    <w:tmpl w:val="00000030"/>
    <w:name w:val="WWNum5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5"/>
    <w:multiLevelType w:val="multilevel"/>
    <w:tmpl w:val="00000035"/>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CC33FB"/>
    <w:multiLevelType w:val="multilevel"/>
    <w:tmpl w:val="8BACDC1C"/>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15:restartNumberingAfterBreak="0">
    <w:nsid w:val="08416755"/>
    <w:multiLevelType w:val="hybridMultilevel"/>
    <w:tmpl w:val="2EE803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E2ABC"/>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4D7BF5"/>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657B34"/>
    <w:multiLevelType w:val="hybridMultilevel"/>
    <w:tmpl w:val="2272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E92EE1"/>
    <w:multiLevelType w:val="hybridMultilevel"/>
    <w:tmpl w:val="32F44846"/>
    <w:lvl w:ilvl="0" w:tplc="2926E5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3FA5514"/>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C94271"/>
    <w:multiLevelType w:val="hybridMultilevel"/>
    <w:tmpl w:val="3E406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28157D"/>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1287642"/>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321657"/>
    <w:multiLevelType w:val="hybridMultilevel"/>
    <w:tmpl w:val="63787BB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52B6B27"/>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75C7035"/>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9544C9"/>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2212498"/>
    <w:multiLevelType w:val="hybridMultilevel"/>
    <w:tmpl w:val="1152C69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836D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58967BB"/>
    <w:multiLevelType w:val="multilevel"/>
    <w:tmpl w:val="636219A0"/>
    <w:lvl w:ilvl="0">
      <w:start w:val="5"/>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9" w15:restartNumberingAfterBreak="0">
    <w:nsid w:val="459D4BD8"/>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6AA2C95"/>
    <w:multiLevelType w:val="hybridMultilevel"/>
    <w:tmpl w:val="324607D6"/>
    <w:lvl w:ilvl="0" w:tplc="0415000F">
      <w:start w:val="1"/>
      <w:numFmt w:val="decimal"/>
      <w:lvlText w:val="%1."/>
      <w:lvlJc w:val="left"/>
      <w:pPr>
        <w:ind w:left="720" w:hanging="360"/>
      </w:pPr>
      <w:rPr>
        <w:rFonts w:cs="Times New Roman" w:hint="default"/>
      </w:rPr>
    </w:lvl>
    <w:lvl w:ilvl="1" w:tplc="1E225D1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A6A0E8D"/>
    <w:multiLevelType w:val="hybridMultilevel"/>
    <w:tmpl w:val="332EBF72"/>
    <w:lvl w:ilvl="0" w:tplc="409AD9D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2" w15:restartNumberingAfterBreak="0">
    <w:nsid w:val="569B3BA1"/>
    <w:multiLevelType w:val="hybridMultilevel"/>
    <w:tmpl w:val="27044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DC2723"/>
    <w:multiLevelType w:val="hybridMultilevel"/>
    <w:tmpl w:val="8052314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AB35B30"/>
    <w:multiLevelType w:val="hybridMultilevel"/>
    <w:tmpl w:val="1102D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6" w15:restartNumberingAfterBreak="0">
    <w:nsid w:val="5D5C4DEA"/>
    <w:multiLevelType w:val="hybridMultilevel"/>
    <w:tmpl w:val="ACD604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FA6F92"/>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3492B9E"/>
    <w:multiLevelType w:val="hybridMultilevel"/>
    <w:tmpl w:val="F94C9606"/>
    <w:lvl w:ilvl="0" w:tplc="7AF8FF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BA036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FAF6584"/>
    <w:multiLevelType w:val="multilevel"/>
    <w:tmpl w:val="7FDEFB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69221C"/>
    <w:multiLevelType w:val="multilevel"/>
    <w:tmpl w:val="5DEC8A2A"/>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1B03038"/>
    <w:multiLevelType w:val="hybridMultilevel"/>
    <w:tmpl w:val="2B92E2D4"/>
    <w:lvl w:ilvl="0" w:tplc="62DE61E0">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43" w15:restartNumberingAfterBreak="0">
    <w:nsid w:val="747C0BF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4A11A83"/>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78A29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9AA33D3"/>
    <w:multiLevelType w:val="hybridMultilevel"/>
    <w:tmpl w:val="E45EAC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788426282">
    <w:abstractNumId w:val="46"/>
  </w:num>
  <w:num w:numId="2" w16cid:durableId="2128504597">
    <w:abstractNumId w:val="41"/>
  </w:num>
  <w:num w:numId="3" w16cid:durableId="382874236">
    <w:abstractNumId w:val="19"/>
  </w:num>
  <w:num w:numId="4" w16cid:durableId="191260452">
    <w:abstractNumId w:val="36"/>
  </w:num>
  <w:num w:numId="5" w16cid:durableId="278462994">
    <w:abstractNumId w:val="30"/>
  </w:num>
  <w:num w:numId="6" w16cid:durableId="2006010914">
    <w:abstractNumId w:val="14"/>
  </w:num>
  <w:num w:numId="7" w16cid:durableId="177547015">
    <w:abstractNumId w:val="16"/>
  </w:num>
  <w:num w:numId="8" w16cid:durableId="2030718670">
    <w:abstractNumId w:val="38"/>
  </w:num>
  <w:num w:numId="9" w16cid:durableId="906376441">
    <w:abstractNumId w:val="22"/>
  </w:num>
  <w:num w:numId="10" w16cid:durableId="1645501882">
    <w:abstractNumId w:val="26"/>
  </w:num>
  <w:num w:numId="11" w16cid:durableId="60909253">
    <w:abstractNumId w:val="37"/>
  </w:num>
  <w:num w:numId="12" w16cid:durableId="1803960968">
    <w:abstractNumId w:val="15"/>
  </w:num>
  <w:num w:numId="13" w16cid:durableId="167838002">
    <w:abstractNumId w:val="34"/>
  </w:num>
  <w:num w:numId="14" w16cid:durableId="433089240">
    <w:abstractNumId w:val="24"/>
  </w:num>
  <w:num w:numId="15" w16cid:durableId="1923833314">
    <w:abstractNumId w:val="20"/>
  </w:num>
  <w:num w:numId="16" w16cid:durableId="1143693225">
    <w:abstractNumId w:val="18"/>
  </w:num>
  <w:num w:numId="17" w16cid:durableId="2027514883">
    <w:abstractNumId w:val="21"/>
  </w:num>
  <w:num w:numId="18" w16cid:durableId="1407191430">
    <w:abstractNumId w:val="27"/>
  </w:num>
  <w:num w:numId="19" w16cid:durableId="1112701646">
    <w:abstractNumId w:val="45"/>
  </w:num>
  <w:num w:numId="20" w16cid:durableId="2042391763">
    <w:abstractNumId w:val="23"/>
  </w:num>
  <w:num w:numId="21" w16cid:durableId="9766528">
    <w:abstractNumId w:val="42"/>
  </w:num>
  <w:num w:numId="22" w16cid:durableId="282200800">
    <w:abstractNumId w:val="0"/>
  </w:num>
  <w:num w:numId="23" w16cid:durableId="367417035">
    <w:abstractNumId w:val="1"/>
  </w:num>
  <w:num w:numId="24" w16cid:durableId="1054502738">
    <w:abstractNumId w:val="2"/>
  </w:num>
  <w:num w:numId="25" w16cid:durableId="1132551225">
    <w:abstractNumId w:val="3"/>
  </w:num>
  <w:num w:numId="26" w16cid:durableId="538857036">
    <w:abstractNumId w:val="4"/>
  </w:num>
  <w:num w:numId="27" w16cid:durableId="185337417">
    <w:abstractNumId w:val="28"/>
  </w:num>
  <w:num w:numId="28" w16cid:durableId="1264190920">
    <w:abstractNumId w:val="12"/>
  </w:num>
  <w:num w:numId="29" w16cid:durableId="794833539">
    <w:abstractNumId w:val="5"/>
  </w:num>
  <w:num w:numId="30" w16cid:durableId="1166437953">
    <w:abstractNumId w:val="6"/>
  </w:num>
  <w:num w:numId="31" w16cid:durableId="932981619">
    <w:abstractNumId w:val="10"/>
  </w:num>
  <w:num w:numId="32" w16cid:durableId="1349869921">
    <w:abstractNumId w:val="7"/>
  </w:num>
  <w:num w:numId="33" w16cid:durableId="1506818510">
    <w:abstractNumId w:val="8"/>
  </w:num>
  <w:num w:numId="34" w16cid:durableId="472721059">
    <w:abstractNumId w:val="9"/>
  </w:num>
  <w:num w:numId="35" w16cid:durableId="427628514">
    <w:abstractNumId w:val="11"/>
  </w:num>
  <w:num w:numId="36" w16cid:durableId="1943149895">
    <w:abstractNumId w:val="17"/>
  </w:num>
  <w:num w:numId="37" w16cid:durableId="912395019">
    <w:abstractNumId w:val="32"/>
  </w:num>
  <w:num w:numId="38" w16cid:durableId="1432122965">
    <w:abstractNumId w:val="43"/>
  </w:num>
  <w:num w:numId="39" w16cid:durableId="1038121785">
    <w:abstractNumId w:val="39"/>
  </w:num>
  <w:num w:numId="40" w16cid:durableId="1302425623">
    <w:abstractNumId w:val="31"/>
  </w:num>
  <w:num w:numId="41" w16cid:durableId="1358583414">
    <w:abstractNumId w:val="29"/>
  </w:num>
  <w:num w:numId="42" w16cid:durableId="1449468050">
    <w:abstractNumId w:val="25"/>
  </w:num>
  <w:num w:numId="43" w16cid:durableId="103158068">
    <w:abstractNumId w:val="44"/>
  </w:num>
  <w:num w:numId="44" w16cid:durableId="320423847">
    <w:abstractNumId w:val="33"/>
  </w:num>
  <w:num w:numId="45" w16cid:durableId="922378269">
    <w:abstractNumId w:val="35"/>
  </w:num>
  <w:num w:numId="46" w16cid:durableId="854539254">
    <w:abstractNumId w:val="13"/>
  </w:num>
  <w:num w:numId="47" w16cid:durableId="40391715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10809"/>
    <w:rsid w:val="00021BDB"/>
    <w:rsid w:val="000255D5"/>
    <w:rsid w:val="00055755"/>
    <w:rsid w:val="000767AE"/>
    <w:rsid w:val="000C7CA4"/>
    <w:rsid w:val="00121BC9"/>
    <w:rsid w:val="001369A2"/>
    <w:rsid w:val="00167301"/>
    <w:rsid w:val="00181338"/>
    <w:rsid w:val="00184F53"/>
    <w:rsid w:val="001C2438"/>
    <w:rsid w:val="001C7E0E"/>
    <w:rsid w:val="001C7E44"/>
    <w:rsid w:val="001D2304"/>
    <w:rsid w:val="001D70F2"/>
    <w:rsid w:val="001F1035"/>
    <w:rsid w:val="001F1AD8"/>
    <w:rsid w:val="0020030E"/>
    <w:rsid w:val="00206CE4"/>
    <w:rsid w:val="00232843"/>
    <w:rsid w:val="00250FED"/>
    <w:rsid w:val="002647E7"/>
    <w:rsid w:val="002674D8"/>
    <w:rsid w:val="0028600D"/>
    <w:rsid w:val="00294E14"/>
    <w:rsid w:val="0029598A"/>
    <w:rsid w:val="00296D5B"/>
    <w:rsid w:val="002A36F1"/>
    <w:rsid w:val="002A738B"/>
    <w:rsid w:val="002C36B4"/>
    <w:rsid w:val="002D0751"/>
    <w:rsid w:val="00341331"/>
    <w:rsid w:val="003548EF"/>
    <w:rsid w:val="0036564D"/>
    <w:rsid w:val="00372119"/>
    <w:rsid w:val="00385077"/>
    <w:rsid w:val="003952C8"/>
    <w:rsid w:val="003B5E4F"/>
    <w:rsid w:val="003E6192"/>
    <w:rsid w:val="003E7055"/>
    <w:rsid w:val="003F694F"/>
    <w:rsid w:val="0040454B"/>
    <w:rsid w:val="00406D62"/>
    <w:rsid w:val="00416B12"/>
    <w:rsid w:val="004175C8"/>
    <w:rsid w:val="00445D1C"/>
    <w:rsid w:val="004745AF"/>
    <w:rsid w:val="00493944"/>
    <w:rsid w:val="004D1955"/>
    <w:rsid w:val="004D28EB"/>
    <w:rsid w:val="004D3AE1"/>
    <w:rsid w:val="004D6501"/>
    <w:rsid w:val="004E4505"/>
    <w:rsid w:val="004F0F0E"/>
    <w:rsid w:val="005114B5"/>
    <w:rsid w:val="005144B0"/>
    <w:rsid w:val="00515EB8"/>
    <w:rsid w:val="005176AD"/>
    <w:rsid w:val="005204A0"/>
    <w:rsid w:val="00535342"/>
    <w:rsid w:val="005565CE"/>
    <w:rsid w:val="0056468D"/>
    <w:rsid w:val="00571A19"/>
    <w:rsid w:val="00584B7E"/>
    <w:rsid w:val="00595D40"/>
    <w:rsid w:val="005A41BF"/>
    <w:rsid w:val="005E6924"/>
    <w:rsid w:val="005F4784"/>
    <w:rsid w:val="00633D9D"/>
    <w:rsid w:val="006368F9"/>
    <w:rsid w:val="00646F78"/>
    <w:rsid w:val="00647C02"/>
    <w:rsid w:val="006522A3"/>
    <w:rsid w:val="006C14D2"/>
    <w:rsid w:val="006C6D4A"/>
    <w:rsid w:val="006E4743"/>
    <w:rsid w:val="007000B0"/>
    <w:rsid w:val="00706169"/>
    <w:rsid w:val="00746446"/>
    <w:rsid w:val="00747004"/>
    <w:rsid w:val="00757CED"/>
    <w:rsid w:val="007609A6"/>
    <w:rsid w:val="00762694"/>
    <w:rsid w:val="0076679E"/>
    <w:rsid w:val="00776884"/>
    <w:rsid w:val="00793344"/>
    <w:rsid w:val="007A167F"/>
    <w:rsid w:val="007C0F2F"/>
    <w:rsid w:val="007C3CF8"/>
    <w:rsid w:val="007D060C"/>
    <w:rsid w:val="007D2B89"/>
    <w:rsid w:val="007E590D"/>
    <w:rsid w:val="007F6C12"/>
    <w:rsid w:val="00811DD4"/>
    <w:rsid w:val="00815212"/>
    <w:rsid w:val="00821021"/>
    <w:rsid w:val="008339E2"/>
    <w:rsid w:val="008511C5"/>
    <w:rsid w:val="00876453"/>
    <w:rsid w:val="00885199"/>
    <w:rsid w:val="00886986"/>
    <w:rsid w:val="008B18E6"/>
    <w:rsid w:val="008C2B7D"/>
    <w:rsid w:val="008C5D59"/>
    <w:rsid w:val="008D2851"/>
    <w:rsid w:val="008E3A68"/>
    <w:rsid w:val="008F3A9E"/>
    <w:rsid w:val="00901221"/>
    <w:rsid w:val="00924ABD"/>
    <w:rsid w:val="009337B1"/>
    <w:rsid w:val="00957CA4"/>
    <w:rsid w:val="00987073"/>
    <w:rsid w:val="009917D6"/>
    <w:rsid w:val="009A6F8D"/>
    <w:rsid w:val="009B7B39"/>
    <w:rsid w:val="009C3B2C"/>
    <w:rsid w:val="009C4271"/>
    <w:rsid w:val="009C7E4B"/>
    <w:rsid w:val="009D1B50"/>
    <w:rsid w:val="00A24FB9"/>
    <w:rsid w:val="00A377BB"/>
    <w:rsid w:val="00A46518"/>
    <w:rsid w:val="00A64B18"/>
    <w:rsid w:val="00A74320"/>
    <w:rsid w:val="00A77529"/>
    <w:rsid w:val="00A97282"/>
    <w:rsid w:val="00AA59F0"/>
    <w:rsid w:val="00AB41F1"/>
    <w:rsid w:val="00AC4E1A"/>
    <w:rsid w:val="00AF12A5"/>
    <w:rsid w:val="00AF3286"/>
    <w:rsid w:val="00B25270"/>
    <w:rsid w:val="00B34DB1"/>
    <w:rsid w:val="00B413A6"/>
    <w:rsid w:val="00B46C66"/>
    <w:rsid w:val="00B8242D"/>
    <w:rsid w:val="00BE5909"/>
    <w:rsid w:val="00C06501"/>
    <w:rsid w:val="00C11CFA"/>
    <w:rsid w:val="00C2615A"/>
    <w:rsid w:val="00C43265"/>
    <w:rsid w:val="00C60D2B"/>
    <w:rsid w:val="00C652B6"/>
    <w:rsid w:val="00C87D44"/>
    <w:rsid w:val="00C93EC7"/>
    <w:rsid w:val="00CA3614"/>
    <w:rsid w:val="00CC052B"/>
    <w:rsid w:val="00CE6914"/>
    <w:rsid w:val="00D0376A"/>
    <w:rsid w:val="00D2345A"/>
    <w:rsid w:val="00D31553"/>
    <w:rsid w:val="00D72266"/>
    <w:rsid w:val="00D81413"/>
    <w:rsid w:val="00DF3136"/>
    <w:rsid w:val="00DF7EDD"/>
    <w:rsid w:val="00E072CD"/>
    <w:rsid w:val="00E212C0"/>
    <w:rsid w:val="00E45105"/>
    <w:rsid w:val="00E53B4A"/>
    <w:rsid w:val="00E7764F"/>
    <w:rsid w:val="00E835A0"/>
    <w:rsid w:val="00E9016D"/>
    <w:rsid w:val="00EC4E23"/>
    <w:rsid w:val="00EE018E"/>
    <w:rsid w:val="00EE162B"/>
    <w:rsid w:val="00F06F2F"/>
    <w:rsid w:val="00F07A3C"/>
    <w:rsid w:val="00F10809"/>
    <w:rsid w:val="00F3212D"/>
    <w:rsid w:val="00F50E19"/>
    <w:rsid w:val="00F757B7"/>
    <w:rsid w:val="00F81FF1"/>
    <w:rsid w:val="00FB0BB3"/>
    <w:rsid w:val="00FC1BE1"/>
    <w:rsid w:val="00FD24C9"/>
    <w:rsid w:val="00FF5F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63D3A"/>
  <w15:docId w15:val="{FD97060F-2792-490C-A4C2-56733300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69"/>
    <w:pPr>
      <w:widowControl w:val="0"/>
      <w:autoSpaceDE w:val="0"/>
      <w:autoSpaceDN w:val="0"/>
      <w:adjustRightInd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706169"/>
    <w:pPr>
      <w:widowControl w:val="0"/>
      <w:autoSpaceDE w:val="0"/>
      <w:autoSpaceDN w:val="0"/>
      <w:adjustRightInd w:val="0"/>
    </w:pPr>
    <w:rPr>
      <w:rFonts w:ascii="Arial" w:hAnsi="Arial" w:cs="Arial"/>
      <w:sz w:val="20"/>
      <w:szCs w:val="20"/>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
    <w:basedOn w:val="Normalny"/>
    <w:link w:val="AkapitzlistZnak"/>
    <w:uiPriority w:val="34"/>
    <w:qFormat/>
    <w:rsid w:val="00901221"/>
    <w:pPr>
      <w:ind w:left="720"/>
      <w:contextualSpacing/>
    </w:pPr>
  </w:style>
  <w:style w:type="paragraph" w:styleId="Tekstdymka">
    <w:name w:val="Balloon Text"/>
    <w:basedOn w:val="Normalny"/>
    <w:link w:val="TekstdymkaZnak"/>
    <w:uiPriority w:val="99"/>
    <w:semiHidden/>
    <w:rsid w:val="00CC052B"/>
    <w:rPr>
      <w:rFonts w:ascii="Tahoma" w:hAnsi="Tahoma" w:cs="Tahoma"/>
      <w:sz w:val="16"/>
      <w:szCs w:val="16"/>
    </w:rPr>
  </w:style>
  <w:style w:type="character" w:customStyle="1" w:styleId="TekstdymkaZnak">
    <w:name w:val="Tekst dymka Znak"/>
    <w:basedOn w:val="Domylnaczcionkaakapitu"/>
    <w:link w:val="Tekstdymka"/>
    <w:uiPriority w:val="99"/>
    <w:semiHidden/>
    <w:rsid w:val="00B0470A"/>
    <w:rPr>
      <w:rFonts w:ascii="Times New Roman" w:hAnsi="Times New Roman" w:cs="Arial"/>
      <w:sz w:val="0"/>
      <w:szCs w:val="0"/>
    </w:rPr>
  </w:style>
  <w:style w:type="paragraph" w:customStyle="1" w:styleId="Tekstpodstawowy31">
    <w:name w:val="Tekst podstawowy 31"/>
    <w:basedOn w:val="Normalny"/>
    <w:rsid w:val="009C7E4B"/>
    <w:pPr>
      <w:widowControl/>
      <w:suppressAutoHyphens/>
      <w:autoSpaceDE/>
      <w:autoSpaceDN/>
      <w:adjustRightInd/>
      <w:spacing w:after="120" w:line="360" w:lineRule="auto"/>
    </w:pPr>
    <w:rPr>
      <w:rFonts w:cs="Times New Roman"/>
      <w:kern w:val="1"/>
      <w:sz w:val="16"/>
      <w:szCs w:val="16"/>
      <w:lang w:eastAsia="ar-SA"/>
    </w:rPr>
  </w:style>
  <w:style w:type="paragraph" w:customStyle="1" w:styleId="Akapitzlist1">
    <w:name w:val="Akapit z listą1"/>
    <w:basedOn w:val="Normalny"/>
    <w:rsid w:val="00E45105"/>
    <w:pPr>
      <w:widowControl/>
      <w:suppressAutoHyphens/>
      <w:autoSpaceDE/>
      <w:autoSpaceDN/>
      <w:adjustRightInd/>
      <w:spacing w:after="200" w:line="276" w:lineRule="auto"/>
      <w:ind w:left="720"/>
    </w:pPr>
    <w:rPr>
      <w:rFonts w:ascii="Times New Roman" w:hAnsi="Times New Roman" w:cs="Times New Roman"/>
      <w:kern w:val="1"/>
      <w:sz w:val="24"/>
      <w:szCs w:val="22"/>
      <w:lang w:eastAsia="ar-SA"/>
    </w:rPr>
  </w:style>
  <w:style w:type="paragraph" w:styleId="Poprawka">
    <w:name w:val="Revision"/>
    <w:hidden/>
    <w:uiPriority w:val="99"/>
    <w:semiHidden/>
    <w:rsid w:val="00B46C66"/>
    <w:rPr>
      <w:rFonts w:ascii="Arial" w:hAnsi="Arial" w:cs="Arial"/>
      <w:sz w:val="20"/>
      <w:szCs w:val="20"/>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locked/>
    <w:rsid w:val="00AC4E1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536">
      <w:bodyDiv w:val="1"/>
      <w:marLeft w:val="0"/>
      <w:marRight w:val="0"/>
      <w:marTop w:val="0"/>
      <w:marBottom w:val="0"/>
      <w:divBdr>
        <w:top w:val="none" w:sz="0" w:space="0" w:color="auto"/>
        <w:left w:val="none" w:sz="0" w:space="0" w:color="auto"/>
        <w:bottom w:val="none" w:sz="0" w:space="0" w:color="auto"/>
        <w:right w:val="none" w:sz="0" w:space="0" w:color="auto"/>
      </w:divBdr>
    </w:div>
    <w:div w:id="104887615">
      <w:bodyDiv w:val="1"/>
      <w:marLeft w:val="0"/>
      <w:marRight w:val="0"/>
      <w:marTop w:val="0"/>
      <w:marBottom w:val="0"/>
      <w:divBdr>
        <w:top w:val="none" w:sz="0" w:space="0" w:color="auto"/>
        <w:left w:val="none" w:sz="0" w:space="0" w:color="auto"/>
        <w:bottom w:val="none" w:sz="0" w:space="0" w:color="auto"/>
        <w:right w:val="none" w:sz="0" w:space="0" w:color="auto"/>
      </w:divBdr>
    </w:div>
    <w:div w:id="154998335">
      <w:bodyDiv w:val="1"/>
      <w:marLeft w:val="0"/>
      <w:marRight w:val="0"/>
      <w:marTop w:val="0"/>
      <w:marBottom w:val="0"/>
      <w:divBdr>
        <w:top w:val="none" w:sz="0" w:space="0" w:color="auto"/>
        <w:left w:val="none" w:sz="0" w:space="0" w:color="auto"/>
        <w:bottom w:val="none" w:sz="0" w:space="0" w:color="auto"/>
        <w:right w:val="none" w:sz="0" w:space="0" w:color="auto"/>
      </w:divBdr>
    </w:div>
    <w:div w:id="1299066537">
      <w:bodyDiv w:val="1"/>
      <w:marLeft w:val="0"/>
      <w:marRight w:val="0"/>
      <w:marTop w:val="0"/>
      <w:marBottom w:val="0"/>
      <w:divBdr>
        <w:top w:val="none" w:sz="0" w:space="0" w:color="auto"/>
        <w:left w:val="none" w:sz="0" w:space="0" w:color="auto"/>
        <w:bottom w:val="none" w:sz="0" w:space="0" w:color="auto"/>
        <w:right w:val="none" w:sz="0" w:space="0" w:color="auto"/>
      </w:divBdr>
    </w:div>
    <w:div w:id="15990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6F661-D48B-4CA6-98C6-A1F23DBD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ED138-8BD6-4E2D-A096-BF241D723D98}">
  <ds:schemaRefs>
    <ds:schemaRef ds:uri="http://schemas.openxmlformats.org/officeDocument/2006/bibliography"/>
  </ds:schemaRefs>
</ds:datastoreItem>
</file>

<file path=customXml/itemProps3.xml><?xml version="1.0" encoding="utf-8"?>
<ds:datastoreItem xmlns:ds="http://schemas.openxmlformats.org/officeDocument/2006/customXml" ds:itemID="{1EE84D3C-6A4E-48A5-9809-40FC80C15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1938</Words>
  <Characters>11628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wierzbowski</dc:creator>
  <cp:lastModifiedBy>Andrzej Stopyra</cp:lastModifiedBy>
  <cp:revision>4</cp:revision>
  <cp:lastPrinted>2021-07-29T07:39:00Z</cp:lastPrinted>
  <dcterms:created xsi:type="dcterms:W3CDTF">2024-02-20T11:58:00Z</dcterms:created>
  <dcterms:modified xsi:type="dcterms:W3CDTF">2024-03-11T08:57:00Z</dcterms:modified>
</cp:coreProperties>
</file>